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C6CEB" w14:textId="77777777" w:rsidR="00BE14A4" w:rsidRPr="00F920DE" w:rsidRDefault="00BE14A4" w:rsidP="00BE14A4">
      <w:pPr>
        <w:jc w:val="center"/>
        <w:rPr>
          <w:rFonts w:ascii="Calibri" w:hAnsi="Calibri" w:cs="Calibri"/>
          <w:b/>
          <w:sz w:val="18"/>
          <w:szCs w:val="18"/>
          <w:u w:val="single"/>
        </w:rPr>
      </w:pPr>
      <w:r w:rsidRPr="00F920DE">
        <w:rPr>
          <w:rFonts w:ascii="Calibri" w:hAnsi="Calibri" w:cs="Calibri"/>
          <w:b/>
          <w:sz w:val="18"/>
          <w:szCs w:val="18"/>
          <w:u w:val="single"/>
        </w:rPr>
        <w:t>FORMULARIO N° 2: DECLARACIÓN JURADA DE ACEPTACIÓN DE CONDICIONES</w:t>
      </w:r>
    </w:p>
    <w:p w14:paraId="3D0B5E98" w14:textId="77777777" w:rsidR="00BE14A4" w:rsidRPr="00F920DE" w:rsidRDefault="00BE14A4" w:rsidP="00BE14A4">
      <w:pPr>
        <w:jc w:val="center"/>
        <w:rPr>
          <w:rFonts w:ascii="Calibri" w:hAnsi="Calibri" w:cs="Calibri"/>
          <w:b/>
          <w:sz w:val="18"/>
          <w:szCs w:val="18"/>
          <w:u w:val="single"/>
        </w:rPr>
      </w:pPr>
    </w:p>
    <w:p w14:paraId="7838C448" w14:textId="77777777" w:rsidR="00BE14A4" w:rsidRPr="00F920DE" w:rsidRDefault="00BE14A4" w:rsidP="00BE14A4">
      <w:pPr>
        <w:spacing w:line="360" w:lineRule="auto"/>
        <w:ind w:right="34"/>
        <w:jc w:val="center"/>
        <w:rPr>
          <w:rFonts w:ascii="Calibri" w:hAnsi="Calibri" w:cs="Calibri"/>
          <w:sz w:val="18"/>
          <w:szCs w:val="18"/>
        </w:rPr>
      </w:pPr>
      <w:r w:rsidRPr="00F920DE">
        <w:rPr>
          <w:rFonts w:ascii="Calibri" w:hAnsi="Calibri" w:cs="Calibri"/>
          <w:sz w:val="18"/>
          <w:szCs w:val="18"/>
        </w:rPr>
        <w:t>Requisito para ofertar</w:t>
      </w:r>
    </w:p>
    <w:p w14:paraId="34CF00E8" w14:textId="77777777" w:rsidR="00BE14A4" w:rsidRPr="00F920DE" w:rsidRDefault="00BE14A4" w:rsidP="00BE14A4">
      <w:pPr>
        <w:spacing w:line="360" w:lineRule="auto"/>
        <w:ind w:right="34"/>
        <w:jc w:val="both"/>
        <w:rPr>
          <w:rFonts w:ascii="Calibri" w:hAnsi="Calibri" w:cs="Calibri"/>
          <w:sz w:val="18"/>
          <w:szCs w:val="18"/>
        </w:rPr>
      </w:pPr>
    </w:p>
    <w:p w14:paraId="04629CC7" w14:textId="77777777" w:rsidR="00BE14A4" w:rsidRPr="00F920DE" w:rsidRDefault="00BE14A4" w:rsidP="00BE14A4">
      <w:pPr>
        <w:spacing w:line="360" w:lineRule="auto"/>
        <w:ind w:right="34"/>
        <w:jc w:val="both"/>
        <w:rPr>
          <w:rFonts w:ascii="Calibri" w:hAnsi="Calibri" w:cs="Calibri"/>
          <w:sz w:val="18"/>
          <w:szCs w:val="18"/>
        </w:rPr>
      </w:pPr>
      <w:r w:rsidRPr="00F920DE">
        <w:rPr>
          <w:rFonts w:ascii="Calibri" w:hAnsi="Calibri" w:cs="Calibri"/>
          <w:sz w:val="18"/>
          <w:szCs w:val="18"/>
        </w:rPr>
        <w:t>En…………………………………a…………..días del mes de…………………………….de……….., comparece……………………………………………., de nacionalidad…………………………………, profesión……………………………………….., R.U.T. N°………………………………………, con domicilio en ……………………………………………………………………………………………………….., en representación de……………………………………………….., quien bajo juramento expone lo siguiente:</w:t>
      </w:r>
    </w:p>
    <w:p w14:paraId="56251F43" w14:textId="77777777" w:rsidR="00BE14A4" w:rsidRPr="00F920DE" w:rsidRDefault="00BE14A4" w:rsidP="00BE14A4">
      <w:pPr>
        <w:ind w:left="-480" w:right="380"/>
        <w:jc w:val="both"/>
        <w:rPr>
          <w:rFonts w:ascii="Calibri" w:hAnsi="Calibri" w:cs="Calibri"/>
          <w:sz w:val="18"/>
          <w:szCs w:val="18"/>
        </w:rPr>
      </w:pPr>
    </w:p>
    <w:p w14:paraId="692D242E" w14:textId="77777777" w:rsidR="00BE14A4" w:rsidRPr="00F920DE" w:rsidRDefault="00BE14A4" w:rsidP="00BE14A4">
      <w:pPr>
        <w:ind w:right="79"/>
        <w:jc w:val="both"/>
        <w:rPr>
          <w:rFonts w:ascii="Calibri" w:hAnsi="Calibri" w:cs="Calibri"/>
          <w:sz w:val="18"/>
          <w:szCs w:val="18"/>
        </w:rPr>
      </w:pPr>
      <w:r w:rsidRPr="00F920DE">
        <w:rPr>
          <w:rFonts w:ascii="Calibri" w:hAnsi="Calibri" w:cs="Calibri"/>
          <w:sz w:val="18"/>
          <w:szCs w:val="18"/>
        </w:rPr>
        <w:t>1. Haber estudiado todos los antecedentes de la propuesta y verificado la concordancia entre ellos. Haber revisado los términos de la presente licitación: bases Administrativas, técnicas, Formularios, Anexos y Especificaciones Técnicas de presentación de la oferta y reglamentación sobre la materia.</w:t>
      </w:r>
    </w:p>
    <w:p w14:paraId="03D1E68F" w14:textId="77777777" w:rsidR="00BE14A4" w:rsidRPr="00F920DE" w:rsidRDefault="00BE14A4" w:rsidP="00BE14A4">
      <w:pPr>
        <w:ind w:right="79"/>
        <w:jc w:val="both"/>
        <w:rPr>
          <w:rFonts w:ascii="Calibri" w:hAnsi="Calibri" w:cs="Calibri"/>
          <w:sz w:val="18"/>
          <w:szCs w:val="18"/>
        </w:rPr>
      </w:pPr>
    </w:p>
    <w:p w14:paraId="2686BA5E" w14:textId="77777777" w:rsidR="00BE14A4" w:rsidRPr="00F920DE" w:rsidRDefault="00BE14A4" w:rsidP="00BE14A4">
      <w:pPr>
        <w:ind w:right="79"/>
        <w:jc w:val="both"/>
        <w:rPr>
          <w:rFonts w:ascii="Calibri" w:hAnsi="Calibri" w:cs="Calibri"/>
          <w:sz w:val="18"/>
          <w:szCs w:val="18"/>
        </w:rPr>
      </w:pPr>
      <w:r w:rsidRPr="00F920DE">
        <w:rPr>
          <w:rFonts w:ascii="Calibri" w:hAnsi="Calibri" w:cs="Calibri"/>
          <w:sz w:val="18"/>
          <w:szCs w:val="18"/>
        </w:rPr>
        <w:t>2. Aceptar y Estar en conocimiento del Reglamento Especial de Seguridad y Medio Ambiente para empresas Contratistas y Subcontratistas emitido por el Servicio de Salud Biobío y que forma parte integra de las obligaciones y deberes de los proveedores que sean adjudicados en la presente Licitación Pública. El cual Fue aprobado mediante la Res. Exenta Nº 4676 de fecha 13 de noviembre del 2017, y del anexo Medidas Preventivas Covid-19, como parte del reglamento especial para empresas contratistas, del servicio de Salud Biobío, aprobado mediante Res. Exenta N° 6766 de fecha 02 de diciembre del 2020, los cuales se encuentra adjunto a la presente Licitación.</w:t>
      </w:r>
    </w:p>
    <w:p w14:paraId="19A86764" w14:textId="77777777" w:rsidR="00BE14A4" w:rsidRPr="00F920DE" w:rsidRDefault="00BE14A4" w:rsidP="00BE14A4">
      <w:pPr>
        <w:ind w:right="79"/>
        <w:jc w:val="both"/>
        <w:rPr>
          <w:rFonts w:ascii="Calibri" w:hAnsi="Calibri" w:cs="Calibri"/>
          <w:color w:val="000000"/>
          <w:sz w:val="18"/>
          <w:szCs w:val="18"/>
        </w:rPr>
      </w:pPr>
    </w:p>
    <w:p w14:paraId="6C93267E" w14:textId="77777777" w:rsidR="00BE14A4" w:rsidRPr="00F920DE" w:rsidRDefault="00BE14A4" w:rsidP="00BE14A4">
      <w:pPr>
        <w:ind w:right="79"/>
        <w:jc w:val="both"/>
        <w:rPr>
          <w:rFonts w:ascii="Calibri" w:hAnsi="Calibri" w:cs="Calibri"/>
          <w:sz w:val="18"/>
          <w:szCs w:val="18"/>
        </w:rPr>
      </w:pPr>
      <w:r w:rsidRPr="00F920DE">
        <w:rPr>
          <w:rFonts w:ascii="Calibri" w:hAnsi="Calibri" w:cs="Calibri"/>
          <w:sz w:val="18"/>
          <w:szCs w:val="18"/>
        </w:rPr>
        <w:t>3. Aceptar y Estar en conocimiento del Instructivo sobre Cláusulas de Seguridad de Información emitido por el Servicio de Salud Biobío. El cual fue aprobado por Resolución Exenta N°401 de fecha 25.01.2021, el cual se encuentra adjunto a la presente Licitación.</w:t>
      </w:r>
    </w:p>
    <w:p w14:paraId="64388E55" w14:textId="77777777" w:rsidR="00BE14A4" w:rsidRPr="00F920DE" w:rsidRDefault="00BE14A4" w:rsidP="00BE14A4">
      <w:pPr>
        <w:ind w:right="79"/>
        <w:jc w:val="both"/>
        <w:rPr>
          <w:rFonts w:ascii="Calibri" w:hAnsi="Calibri" w:cs="Calibri"/>
          <w:color w:val="000000"/>
          <w:sz w:val="18"/>
          <w:szCs w:val="18"/>
        </w:rPr>
      </w:pPr>
    </w:p>
    <w:p w14:paraId="68B935B5" w14:textId="77777777" w:rsidR="00BE14A4" w:rsidRPr="00F920DE" w:rsidRDefault="00BE14A4" w:rsidP="00BE14A4">
      <w:pPr>
        <w:ind w:right="79"/>
        <w:jc w:val="both"/>
        <w:rPr>
          <w:rFonts w:ascii="Calibri" w:hAnsi="Calibri" w:cs="Calibri"/>
          <w:sz w:val="18"/>
          <w:szCs w:val="18"/>
        </w:rPr>
      </w:pPr>
      <w:r w:rsidRPr="00F920DE">
        <w:rPr>
          <w:rFonts w:ascii="Calibri" w:hAnsi="Calibri" w:cs="Calibri"/>
          <w:sz w:val="18"/>
          <w:szCs w:val="18"/>
        </w:rPr>
        <w:t>4. Estar conforme con las condiciones generales de la propuesta, aceptar las condiciones y procedimientos, tanto en lo administrativo como en lo técnico, establecidos en: las Bases Administrativas, Bases Técnicas, Formularios, Anexos, respuestas, aclaraciones y todo otro documento oficial que haya servido de base para el llamado a licitación, en el entendido que formarán parte del contrato que firmen las partes y que renuncia, desde el momento de la presentación de su propuesta, a cualquier recurso judicial o extrajudicial en contra del Mandante o su representante legal y el cobro de cualquier indemnización con motivo de su aplicación.</w:t>
      </w:r>
    </w:p>
    <w:p w14:paraId="244E5100" w14:textId="77777777" w:rsidR="00BE14A4" w:rsidRPr="00F920DE" w:rsidRDefault="00BE14A4" w:rsidP="00BE14A4">
      <w:pPr>
        <w:tabs>
          <w:tab w:val="num" w:pos="1620"/>
        </w:tabs>
        <w:spacing w:line="300" w:lineRule="exact"/>
        <w:ind w:left="1560" w:hanging="2269"/>
        <w:jc w:val="both"/>
        <w:rPr>
          <w:rFonts w:ascii="Calibri" w:hAnsi="Calibri" w:cs="Calibri"/>
          <w:b/>
          <w:color w:val="FF0000"/>
          <w:sz w:val="18"/>
          <w:szCs w:val="18"/>
        </w:rPr>
      </w:pPr>
      <w:r w:rsidRPr="00F920DE">
        <w:rPr>
          <w:rFonts w:ascii="Calibri" w:hAnsi="Calibri" w:cs="Calibri"/>
          <w:i/>
          <w:iCs/>
          <w:color w:val="FF0000"/>
          <w:sz w:val="18"/>
          <w:szCs w:val="18"/>
        </w:rPr>
        <w:t>&lt;Ciudad&gt;, &lt;día/mes/año&gt;</w:t>
      </w:r>
    </w:p>
    <w:p w14:paraId="6B862438" w14:textId="77777777" w:rsidR="00BE14A4" w:rsidRPr="00F920DE" w:rsidRDefault="00BE14A4" w:rsidP="00BE14A4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p w14:paraId="14287387" w14:textId="77777777" w:rsidR="00BE14A4" w:rsidRPr="00F920DE" w:rsidRDefault="00BE14A4" w:rsidP="00BE14A4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p w14:paraId="6EE4CD32" w14:textId="77777777" w:rsidR="00BE14A4" w:rsidRPr="00F920DE" w:rsidRDefault="00BE14A4" w:rsidP="00BE14A4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p w14:paraId="5AA0D81F" w14:textId="77777777" w:rsidR="00BE14A4" w:rsidRPr="00F920DE" w:rsidRDefault="00BE14A4" w:rsidP="00BE14A4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p w14:paraId="678FF8E6" w14:textId="77777777" w:rsidR="00BE14A4" w:rsidRPr="00F920DE" w:rsidRDefault="00BE14A4" w:rsidP="00BE14A4">
      <w:pPr>
        <w:jc w:val="both"/>
        <w:rPr>
          <w:rFonts w:ascii="Calibri" w:hAnsi="Calibri" w:cs="Calibri"/>
          <w:bCs/>
          <w:sz w:val="18"/>
          <w:szCs w:val="1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</w:tblGrid>
      <w:tr w:rsidR="00BE14A4" w:rsidRPr="00F920DE" w14:paraId="244BAFAA" w14:textId="77777777" w:rsidTr="007A6F2A">
        <w:trPr>
          <w:jc w:val="center"/>
        </w:trPr>
        <w:tc>
          <w:tcPr>
            <w:tcW w:w="4680" w:type="dxa"/>
          </w:tcPr>
          <w:p w14:paraId="194C6F04" w14:textId="77777777" w:rsidR="00BE14A4" w:rsidRPr="00F920DE" w:rsidRDefault="00BE14A4" w:rsidP="007A6F2A">
            <w:pPr>
              <w:tabs>
                <w:tab w:val="num" w:pos="1620"/>
              </w:tabs>
              <w:spacing w:line="300" w:lineRule="exact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F920DE">
              <w:rPr>
                <w:rFonts w:ascii="Calibri" w:hAnsi="Calibri" w:cs="Calibri"/>
                <w:color w:val="FF0000"/>
                <w:sz w:val="18"/>
                <w:szCs w:val="18"/>
              </w:rPr>
              <w:t>&lt;Nombre, Rut y firma&gt;</w:t>
            </w:r>
          </w:p>
        </w:tc>
      </w:tr>
    </w:tbl>
    <w:p w14:paraId="069EE3FA" w14:textId="77777777" w:rsidR="00BE14A4" w:rsidRPr="00F920DE" w:rsidRDefault="00BE14A4" w:rsidP="00BE14A4">
      <w:pPr>
        <w:tabs>
          <w:tab w:val="num" w:pos="1620"/>
        </w:tabs>
        <w:spacing w:line="360" w:lineRule="auto"/>
        <w:ind w:left="1560" w:hanging="2269"/>
        <w:jc w:val="center"/>
        <w:rPr>
          <w:rFonts w:ascii="Calibri" w:hAnsi="Calibri" w:cs="Calibri"/>
          <w:sz w:val="18"/>
          <w:szCs w:val="18"/>
        </w:rPr>
      </w:pPr>
      <w:r w:rsidRPr="00F920DE">
        <w:rPr>
          <w:rFonts w:ascii="Calibri" w:hAnsi="Calibri" w:cs="Calibri"/>
          <w:sz w:val="18"/>
          <w:szCs w:val="18"/>
        </w:rPr>
        <w:t>&lt;Representante Legal del oferente o persona natural, según corresponda&gt;</w:t>
      </w:r>
    </w:p>
    <w:p w14:paraId="718596A8" w14:textId="77777777" w:rsidR="002A32C1" w:rsidRPr="00BE14A4" w:rsidRDefault="002A32C1" w:rsidP="00BE14A4"/>
    <w:sectPr w:rsidR="002A32C1" w:rsidRPr="00BE14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E5286"/>
    <w:multiLevelType w:val="hybridMultilevel"/>
    <w:tmpl w:val="21669B52"/>
    <w:lvl w:ilvl="0" w:tplc="192C0558">
      <w:start w:val="1"/>
      <w:numFmt w:val="upperLetter"/>
      <w:lvlText w:val="%1)"/>
      <w:lvlJc w:val="left"/>
      <w:pPr>
        <w:ind w:left="360" w:hanging="360"/>
      </w:pPr>
      <w:rPr>
        <w:rFonts w:ascii="Calibri" w:hAnsi="Calibri" w:hint="default"/>
        <w:b/>
        <w:i w:val="0"/>
        <w:sz w:val="22"/>
        <w:szCs w:val="22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4116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F47"/>
    <w:rsid w:val="002A32C1"/>
    <w:rsid w:val="002B5777"/>
    <w:rsid w:val="00BE14A4"/>
    <w:rsid w:val="00C81F47"/>
    <w:rsid w:val="00D4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B2B1B"/>
  <w15:chartTrackingRefBased/>
  <w15:docId w15:val="{554CB13E-CAC8-4E06-8C40-8FDAC35BC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Theme="minorHAnsi" w:hAnsi="Calibri Light" w:cstheme="minorBidi"/>
        <w:caps/>
        <w:kern w:val="2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F47"/>
    <w:pPr>
      <w:spacing w:after="0" w:line="240" w:lineRule="auto"/>
    </w:pPr>
    <w:rPr>
      <w:rFonts w:ascii="Times New Roman" w:eastAsia="Times New Roman" w:hAnsi="Times New Roman" w:cs="Times New Roman"/>
      <w:caps w:val="0"/>
      <w:kern w:val="0"/>
      <w:sz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81F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1F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1F4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1F4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1F4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1F4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1F4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1F4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1F4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1F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1F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1F4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1F4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1F4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1F4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1F4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1F4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1F47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1F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1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1F4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1F4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1F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1F4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1F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1F4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1F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1F4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1F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Alfredo López Molina</dc:creator>
  <cp:keywords/>
  <dc:description/>
  <cp:lastModifiedBy>Patricio Alfredo López Molina</cp:lastModifiedBy>
  <cp:revision>2</cp:revision>
  <dcterms:created xsi:type="dcterms:W3CDTF">2026-04-30T18:52:00Z</dcterms:created>
  <dcterms:modified xsi:type="dcterms:W3CDTF">2026-04-30T18:52:00Z</dcterms:modified>
</cp:coreProperties>
</file>