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76BAE" w14:textId="5332F7A1" w:rsidR="006C72CD" w:rsidRDefault="00CD646A">
      <w:pPr>
        <w:jc w:val="center"/>
        <w:rPr>
          <w:rFonts w:ascii="Calibri" w:eastAsia="Calibri" w:hAnsi="Calibri" w:cs="Calibri"/>
          <w:b/>
          <w:bCs/>
          <w:sz w:val="26"/>
          <w:szCs w:val="26"/>
        </w:rPr>
      </w:pPr>
      <w:r>
        <w:rPr>
          <w:rFonts w:ascii="Calibri" w:eastAsia="Calibri" w:hAnsi="Calibri" w:cs="Calibri"/>
          <w:b/>
          <w:bCs/>
          <w:sz w:val="26"/>
          <w:szCs w:val="26"/>
        </w:rPr>
        <w:t>A</w:t>
      </w:r>
      <w:r w:rsidR="00FD411F">
        <w:rPr>
          <w:rFonts w:ascii="Calibri" w:eastAsia="Calibri" w:hAnsi="Calibri" w:cs="Calibri"/>
          <w:b/>
          <w:bCs/>
          <w:sz w:val="26"/>
          <w:szCs w:val="26"/>
        </w:rPr>
        <w:t>NEXO 1: CALENDARIO TENTATIVO</w:t>
      </w:r>
    </w:p>
    <w:p w14:paraId="00DAB7D3" w14:textId="77777777" w:rsidR="006C72CD" w:rsidRDefault="006C72CD">
      <w:pPr>
        <w:jc w:val="center"/>
        <w:rPr>
          <w:rFonts w:ascii="Calibri" w:eastAsia="Calibri" w:hAnsi="Calibri" w:cs="Calibri"/>
          <w:b/>
          <w:bCs/>
          <w:sz w:val="26"/>
          <w:szCs w:val="26"/>
        </w:rPr>
      </w:pPr>
    </w:p>
    <w:p w14:paraId="61CAC350" w14:textId="77777777" w:rsidR="006C72CD" w:rsidRDefault="00FD411F">
      <w:pPr>
        <w:jc w:val="both"/>
        <w:rPr>
          <w:rFonts w:ascii="Calibri" w:eastAsia="Calibri" w:hAnsi="Calibri" w:cs="Calibri"/>
          <w:sz w:val="20"/>
          <w:szCs w:val="20"/>
        </w:rPr>
      </w:pPr>
      <w:r>
        <w:rPr>
          <w:rFonts w:ascii="Calibri" w:eastAsia="Calibri" w:hAnsi="Calibri" w:cs="Calibri"/>
          <w:sz w:val="20"/>
          <w:szCs w:val="20"/>
        </w:rPr>
        <w:t>El presente calendario es de carácter tentativo y referencial para el oferente. El servicio total contratado consta de un tope máximo de 137 salidas efectivas durante el periodo, las cuales serán coordinadas y validadas mensualmente por la Unidad Técnica según la planificación interna del Programa, cancelándose única y exclusivamente los traslados efectivamente ejecutados.</w:t>
      </w:r>
    </w:p>
    <w:p w14:paraId="3AB3AD9B" w14:textId="77777777" w:rsidR="006C72CD" w:rsidRDefault="006C72CD">
      <w:pPr>
        <w:jc w:val="both"/>
        <w:rPr>
          <w:rFonts w:ascii="Calibri" w:eastAsia="Calibri" w:hAnsi="Calibri" w:cs="Calibri"/>
          <w:b/>
          <w:bCs/>
          <w:sz w:val="20"/>
          <w:szCs w:val="20"/>
        </w:rPr>
      </w:pPr>
    </w:p>
    <w:tbl>
      <w:tblPr>
        <w:tblStyle w:val="a"/>
        <w:tblW w:w="8806" w:type="dxa"/>
        <w:tblInd w:w="0" w:type="dxa"/>
        <w:tblLayout w:type="fixed"/>
        <w:tblLook w:val="0400" w:firstRow="0" w:lastRow="0" w:firstColumn="0" w:lastColumn="0" w:noHBand="0" w:noVBand="1"/>
      </w:tblPr>
      <w:tblGrid>
        <w:gridCol w:w="1118"/>
        <w:gridCol w:w="1539"/>
        <w:gridCol w:w="1575"/>
        <w:gridCol w:w="1524"/>
        <w:gridCol w:w="1526"/>
        <w:gridCol w:w="1524"/>
      </w:tblGrid>
      <w:tr w:rsidR="006C72CD" w14:paraId="72FFDE4B" w14:textId="77777777">
        <w:trPr>
          <w:trHeight w:val="192"/>
          <w:tblHeader/>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A17D493"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F42C6E6"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Lunes</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FD52192"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Martes</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E75CAD7"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Miércoles</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7F343B1"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Jueves</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A78AFE0"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Viernes</w:t>
            </w:r>
          </w:p>
        </w:tc>
      </w:tr>
      <w:tr w:rsidR="006C72CD" w14:paraId="4ACD3FAD" w14:textId="77777777">
        <w:trPr>
          <w:trHeight w:val="560"/>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CFFCCBE"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C5E8BA2"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 Vara / Senda Central</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21FB44C"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Correntoso / Río Chico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554976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Metri / Lenca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9415BC8"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1)</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B6AC9D1"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Piedra Azul / Quillaipe</w:t>
            </w:r>
          </w:p>
        </w:tc>
      </w:tr>
      <w:tr w:rsidR="006C72CD" w14:paraId="6776E5B1" w14:textId="77777777">
        <w:trPr>
          <w:trHeight w:val="570"/>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F10A74A"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2</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CEE9ABF"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Chinquihue / Panitao</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8B37B8F"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Huelmo / Ilque</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89805A0"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Salto Grande / Trapén</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B1C9B74"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2)</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38459D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Chamiza / Automó</w:t>
            </w:r>
          </w:p>
        </w:tc>
      </w:tr>
      <w:tr w:rsidR="006C72CD" w14:paraId="21E0245F"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756A2AC"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3</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1AB857D"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Lago Chapo / Correntoso</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C2CE08F"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Chaicas / Lenca</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0AF80C1"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Caleta La Arena / Gutiérrez</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7EB256E"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Los Muermos Rural / Canchas</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307EB71"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Lagunitas / Alto Bonito</w:t>
            </w:r>
          </w:p>
        </w:tc>
      </w:tr>
      <w:tr w:rsidR="006C72CD" w14:paraId="7BC20FB8" w14:textId="77777777">
        <w:trPr>
          <w:trHeight w:val="560"/>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EE00D94"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4</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475C207"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Alerce Rural / La Colonia</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4A16987"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 Vara / Senda Central</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F5A1180"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REUNIÓN TÉCNICA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D5E0A7C"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3)</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BC4E640"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Correntoso / Río Chico</w:t>
            </w:r>
          </w:p>
        </w:tc>
      </w:tr>
      <w:tr w:rsidR="006C72CD" w14:paraId="626E751E"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EE20A64"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5</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0B5849C"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Metri / Lenca</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EAD05D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Piedra Azul / Quillaipe</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EC54F7B"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Chinquihue / Panitao</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2872E2C"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Huelmo / Ilque</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7033E01"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Salto Grande / Trapén</w:t>
            </w:r>
          </w:p>
        </w:tc>
      </w:tr>
      <w:tr w:rsidR="006C72CD" w14:paraId="1C753935"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28FE80D"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6</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5C600A2"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Chamiza / Automó</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8130C6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Lago Chapo / Correntoso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DCEFB05"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Chaicas / Lenca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880CC7B"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4)</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031401C"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Caleta La Arena / Gutiérrez</w:t>
            </w:r>
          </w:p>
        </w:tc>
      </w:tr>
      <w:tr w:rsidR="006C72CD" w14:paraId="49721B28"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8206139"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7</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D3E9FAC"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Los Muermos Rural / Canchas</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6806CC4"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Lagunitas / Alto Bonito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7D9689A"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Alerce Rural / La Colonia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A8ECE2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 Vara / Senda Central</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386E7A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Correntoso / Río Chico</w:t>
            </w:r>
          </w:p>
        </w:tc>
      </w:tr>
      <w:tr w:rsidR="006C72CD" w14:paraId="3F2A0654" w14:textId="77777777">
        <w:trPr>
          <w:trHeight w:val="560"/>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988A26D"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8</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9CC01B8"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Metri / Lenca</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26ACCAE"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Piedra Azul / Quillaipe</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63B0B13"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REUNIÓN TÉCNICA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224A5E7"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5)</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2FD6C21"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Chinquihue / Panitao</w:t>
            </w:r>
          </w:p>
        </w:tc>
      </w:tr>
      <w:tr w:rsidR="006C72CD" w14:paraId="0193BB57"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A41A446"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9</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347F08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Huelmo / Ilque</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9E2BEB0"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Salto Grande / Trapén</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ABA2B65"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Chamiza / Automó</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31FAA24"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Lago Chapo / Correntoso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0CF08DC"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FERIADO</w:t>
            </w:r>
            <w:r>
              <w:rPr>
                <w:rFonts w:ascii="Calibri" w:eastAsia="Calibri" w:hAnsi="Calibri" w:cs="Calibri"/>
                <w:color w:val="1F1F1F"/>
                <w:sz w:val="20"/>
                <w:szCs w:val="20"/>
              </w:rPr>
              <w:t xml:space="preserve"> (Fiestas Patrias)</w:t>
            </w:r>
          </w:p>
        </w:tc>
      </w:tr>
      <w:tr w:rsidR="006C72CD" w14:paraId="1878B4FC"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B869CCC"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10</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63A0DB0"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Chaicas / Lenca</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C2BD42B"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Caleta La Arena / Gutiérrez</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87752CB"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Los Muermos Rural / Canchas</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4B01DC0"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6)</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37206B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Lagunitas / Alto Bonito</w:t>
            </w:r>
          </w:p>
        </w:tc>
      </w:tr>
      <w:tr w:rsidR="006C72CD" w14:paraId="5C8EF6C5" w14:textId="77777777">
        <w:trPr>
          <w:trHeight w:val="560"/>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9C3EFDA"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11</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CD562E7"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Alerce Rural / La Colonia</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13FF030"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 Vara / Senda Central</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CEE4B16"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Correntoso / Río Chico</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CC3692D"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Metri / Lenca</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FA6C98D"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Piedra Azul / Quillaipe</w:t>
            </w:r>
          </w:p>
        </w:tc>
      </w:tr>
      <w:tr w:rsidR="006C72CD" w14:paraId="55B9339F"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39DC785"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12</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6FC1EFF"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Chinquihue / Panitao</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13DE2D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Huelmo / Ilque</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E3459E1"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Salto Grande / Trapén</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968C550"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7)</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36646DC"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Chamiza / Automó</w:t>
            </w:r>
          </w:p>
        </w:tc>
      </w:tr>
      <w:tr w:rsidR="006C72CD" w14:paraId="11797122"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CFE4277"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13</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14891B2"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FERIADO</w:t>
            </w:r>
            <w:r>
              <w:rPr>
                <w:rFonts w:ascii="Calibri" w:eastAsia="Calibri" w:hAnsi="Calibri" w:cs="Calibri"/>
                <w:color w:val="1F1F1F"/>
                <w:sz w:val="20"/>
                <w:szCs w:val="20"/>
              </w:rPr>
              <w:t xml:space="preserve"> (Encuentro 2 Mundos)</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80A118F"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Lago Chapo / Correntoso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5508820"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REUNIÓN TÉCNICA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D82E527"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Chaicas / Lenca</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19DE57B"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Caleta La Arena / Gutiérrez</w:t>
            </w:r>
          </w:p>
        </w:tc>
      </w:tr>
      <w:tr w:rsidR="006C72CD" w14:paraId="2E2CAF61"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AF5E9D5"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lastRenderedPageBreak/>
              <w:t>Semana 14</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7189155"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Los Muermos Rural / Canchas</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48C3496"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Lagunitas / Alto Bonito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1CA15A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Alerce Rural / La Colonia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0AD026E"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8)</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843053D"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 Vara / Senda Central</w:t>
            </w:r>
          </w:p>
        </w:tc>
      </w:tr>
      <w:tr w:rsidR="006C72CD" w14:paraId="302B491B" w14:textId="77777777">
        <w:trPr>
          <w:trHeight w:val="570"/>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350FB40"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15</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4C3860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Correntoso / Río Chico</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BF91108"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Metri / Lenca</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D0F5EFC"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Piedra Azul / Quillaipe</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1BBC5C8"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Chinquihue / Panitao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B9F7A7F"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Huelmo / Ilque</w:t>
            </w:r>
          </w:p>
        </w:tc>
      </w:tr>
      <w:tr w:rsidR="006C72CD" w14:paraId="53DED362"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7A06B1A"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16</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0397334"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Salto Grande / Trapén</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705528E"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Chamiza / Automó</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23CE210"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Lago Chapo / Correntoso</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4B9366F"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Chaicas / Lenca</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06A2A20"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Caleta La Arena / Gutiérrez</w:t>
            </w:r>
          </w:p>
        </w:tc>
      </w:tr>
      <w:tr w:rsidR="006C72CD" w14:paraId="3ABDDBDA"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6603490"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17</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3CD499C"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Los Muermos Rural / Canchas</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58DC296"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Lagunitas / Alto Bonito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A6EB0F6"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REUNIÓN TÉCNICA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387973E"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9)</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3C2297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Alerce Rural / La Colonia</w:t>
            </w:r>
          </w:p>
        </w:tc>
      </w:tr>
      <w:tr w:rsidR="006C72CD" w14:paraId="7BD7FD36" w14:textId="77777777">
        <w:trPr>
          <w:trHeight w:val="560"/>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0A80C52"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18</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9ED5C42"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 Vara / Senda Central</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1F9523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Correntoso / Río Chico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4D362E4"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Metri / Lenca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C85A20B"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Piedra Azul / Quillaipe</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DA631F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Chinquihue / Panitao</w:t>
            </w:r>
          </w:p>
        </w:tc>
      </w:tr>
      <w:tr w:rsidR="006C72CD" w14:paraId="6C348A78"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81A0611"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19</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96780FD"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Huelmo / Ilque</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2CC0FF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Salto Grande / Trapén</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98DA7C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Chamiza / Automó</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A6AAC2D"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10)</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95C123D"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Lago Chapo / Correntoso</w:t>
            </w:r>
          </w:p>
        </w:tc>
      </w:tr>
      <w:tr w:rsidR="006C72CD" w14:paraId="69155B12"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6B11568"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20</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28EFB57"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Chaicas / Lenca</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24D1A2B"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Caleta La Arena / Gutiérrez</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2F183C3"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Los Muermos Rural / Canchas</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658CD1F"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11)</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7C203B6"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Lagunitas / Alto Bonito</w:t>
            </w:r>
          </w:p>
        </w:tc>
      </w:tr>
      <w:tr w:rsidR="006C72CD" w14:paraId="0E07EFCD" w14:textId="77777777">
        <w:trPr>
          <w:trHeight w:val="753"/>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353A86A"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21</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B70D368"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Alerce Rural / La Colonia</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26B2202"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FERIADO</w:t>
            </w:r>
            <w:r>
              <w:rPr>
                <w:rFonts w:ascii="Calibri" w:eastAsia="Calibri" w:hAnsi="Calibri" w:cs="Calibri"/>
                <w:color w:val="1F1F1F"/>
                <w:sz w:val="20"/>
                <w:szCs w:val="20"/>
              </w:rPr>
              <w:t xml:space="preserve"> (Inmaculada C.)</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3048FDA"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La Vara / Senda Central</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10F71F8"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Isla Maillen</w:t>
            </w:r>
            <w:r>
              <w:rPr>
                <w:rFonts w:ascii="Calibri" w:eastAsia="Calibri" w:hAnsi="Calibri" w:cs="Calibri"/>
                <w:color w:val="1F1F1F"/>
                <w:sz w:val="20"/>
                <w:szCs w:val="20"/>
              </w:rPr>
              <w:t xml:space="preserve"> (Salida 12)</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893ED6A"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Correntoso / Río Chico</w:t>
            </w:r>
          </w:p>
        </w:tc>
      </w:tr>
      <w:tr w:rsidR="006C72CD" w14:paraId="59889690" w14:textId="77777777">
        <w:trPr>
          <w:trHeight w:val="570"/>
        </w:trPr>
        <w:tc>
          <w:tcPr>
            <w:tcW w:w="111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1873B5A" w14:textId="77777777" w:rsidR="006C72CD" w:rsidRDefault="00FD411F">
            <w:pPr>
              <w:jc w:val="center"/>
              <w:rPr>
                <w:rFonts w:ascii="Calibri" w:eastAsia="Calibri" w:hAnsi="Calibri" w:cs="Calibri"/>
                <w:color w:val="1F1F1F"/>
                <w:sz w:val="20"/>
                <w:szCs w:val="20"/>
              </w:rPr>
            </w:pPr>
            <w:r>
              <w:rPr>
                <w:rFonts w:ascii="Calibri" w:eastAsia="Calibri" w:hAnsi="Calibri" w:cs="Calibri"/>
                <w:b/>
                <w:bCs/>
                <w:color w:val="1F1F1F"/>
                <w:sz w:val="20"/>
                <w:szCs w:val="20"/>
              </w:rPr>
              <w:t>Semana 22</w:t>
            </w:r>
          </w:p>
        </w:tc>
        <w:tc>
          <w:tcPr>
            <w:tcW w:w="1539"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BFCC829"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Metri / Lenca</w:t>
            </w:r>
          </w:p>
        </w:tc>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B9785EA"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Piedra Azul / Quillaipe</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EF9449E" w14:textId="77777777" w:rsidR="006C72CD" w:rsidRDefault="00FD411F">
            <w:pPr>
              <w:rPr>
                <w:rFonts w:ascii="Calibri" w:eastAsia="Calibri" w:hAnsi="Calibri" w:cs="Calibri"/>
                <w:color w:val="1F1F1F"/>
                <w:sz w:val="20"/>
                <w:szCs w:val="20"/>
              </w:rPr>
            </w:pPr>
            <w:r>
              <w:rPr>
                <w:rFonts w:ascii="Calibri" w:eastAsia="Calibri" w:hAnsi="Calibri" w:cs="Calibri"/>
                <w:b/>
                <w:bCs/>
                <w:color w:val="1F1F1F"/>
                <w:sz w:val="20"/>
                <w:szCs w:val="20"/>
              </w:rPr>
              <w:t>REUNIÓN TÉCNICA</w:t>
            </w:r>
          </w:p>
        </w:tc>
        <w:tc>
          <w:tcPr>
            <w:tcW w:w="152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BCA1660"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Chinquihue / Panitao</w:t>
            </w:r>
          </w:p>
        </w:tc>
        <w:tc>
          <w:tcPr>
            <w:tcW w:w="152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2C92475" w14:textId="77777777" w:rsidR="006C72CD" w:rsidRDefault="00FD411F">
            <w:pPr>
              <w:rPr>
                <w:rFonts w:ascii="Calibri" w:eastAsia="Calibri" w:hAnsi="Calibri" w:cs="Calibri"/>
                <w:color w:val="1F1F1F"/>
                <w:sz w:val="20"/>
                <w:szCs w:val="20"/>
              </w:rPr>
            </w:pPr>
            <w:r>
              <w:rPr>
                <w:rFonts w:ascii="Calibri" w:eastAsia="Calibri" w:hAnsi="Calibri" w:cs="Calibri"/>
                <w:color w:val="1F1F1F"/>
                <w:sz w:val="20"/>
                <w:szCs w:val="20"/>
              </w:rPr>
              <w:t>Huelmo / Ilque</w:t>
            </w:r>
          </w:p>
        </w:tc>
      </w:tr>
    </w:tbl>
    <w:p w14:paraId="6804E807" w14:textId="77777777" w:rsidR="006C72CD" w:rsidRDefault="006C72CD">
      <w:pPr>
        <w:spacing w:after="160" w:line="278" w:lineRule="auto"/>
        <w:rPr>
          <w:rFonts w:ascii="Calibri" w:eastAsia="Calibri" w:hAnsi="Calibri" w:cs="Calibri"/>
          <w:sz w:val="16"/>
          <w:szCs w:val="16"/>
        </w:rPr>
      </w:pPr>
    </w:p>
    <w:p w14:paraId="1F464CF4" w14:textId="77777777" w:rsidR="006C72CD" w:rsidRDefault="006C72CD">
      <w:pPr>
        <w:spacing w:after="160" w:line="278" w:lineRule="auto"/>
        <w:rPr>
          <w:rFonts w:ascii="Calibri" w:eastAsia="Calibri" w:hAnsi="Calibri" w:cs="Calibri"/>
          <w:sz w:val="16"/>
          <w:szCs w:val="16"/>
        </w:rPr>
      </w:pPr>
    </w:p>
    <w:p w14:paraId="67030282" w14:textId="77777777" w:rsidR="006C72CD" w:rsidRDefault="006C72CD">
      <w:pPr>
        <w:spacing w:after="160" w:line="278" w:lineRule="auto"/>
        <w:rPr>
          <w:rFonts w:ascii="Calibri" w:eastAsia="Calibri" w:hAnsi="Calibri" w:cs="Calibri"/>
          <w:sz w:val="16"/>
          <w:szCs w:val="16"/>
        </w:rPr>
      </w:pPr>
    </w:p>
    <w:p w14:paraId="79841535" w14:textId="77777777" w:rsidR="006C72CD" w:rsidRDefault="006C72CD">
      <w:pPr>
        <w:spacing w:after="160" w:line="278" w:lineRule="auto"/>
        <w:rPr>
          <w:rFonts w:ascii="Calibri" w:eastAsia="Calibri" w:hAnsi="Calibri" w:cs="Calibri"/>
          <w:sz w:val="16"/>
          <w:szCs w:val="16"/>
        </w:rPr>
      </w:pPr>
    </w:p>
    <w:p w14:paraId="5B2E863E" w14:textId="77777777" w:rsidR="006C72CD" w:rsidRDefault="006C72CD">
      <w:pPr>
        <w:spacing w:after="160" w:line="278" w:lineRule="auto"/>
        <w:rPr>
          <w:rFonts w:ascii="Calibri" w:eastAsia="Calibri" w:hAnsi="Calibri" w:cs="Calibri"/>
          <w:sz w:val="16"/>
          <w:szCs w:val="16"/>
        </w:rPr>
      </w:pPr>
    </w:p>
    <w:p w14:paraId="22E0D942" w14:textId="77777777" w:rsidR="006C72CD" w:rsidRDefault="006C72CD">
      <w:pPr>
        <w:spacing w:after="160" w:line="278" w:lineRule="auto"/>
        <w:rPr>
          <w:rFonts w:ascii="Calibri" w:eastAsia="Calibri" w:hAnsi="Calibri" w:cs="Calibri"/>
          <w:sz w:val="16"/>
          <w:szCs w:val="16"/>
        </w:rPr>
      </w:pPr>
    </w:p>
    <w:p w14:paraId="26FB7F90" w14:textId="43275399" w:rsidR="006C72CD" w:rsidRDefault="000465DF" w:rsidP="000465DF">
      <w:pPr>
        <w:jc w:val="center"/>
        <w:rPr>
          <w:rFonts w:ascii="Calibri" w:eastAsia="Calibri" w:hAnsi="Calibri" w:cs="Calibri"/>
          <w:b/>
          <w:bCs/>
          <w:sz w:val="32"/>
          <w:szCs w:val="32"/>
        </w:rPr>
      </w:pPr>
      <w:r>
        <w:rPr>
          <w:rFonts w:ascii="Calibri" w:eastAsia="Calibri" w:hAnsi="Calibri" w:cs="Calibri"/>
          <w:b/>
          <w:bCs/>
          <w:sz w:val="32"/>
          <w:szCs w:val="32"/>
        </w:rPr>
        <w:br w:type="page"/>
      </w:r>
      <w:r w:rsidR="00FD411F">
        <w:rPr>
          <w:rFonts w:ascii="Calibri" w:eastAsia="Calibri" w:hAnsi="Calibri" w:cs="Calibri"/>
          <w:b/>
          <w:bCs/>
          <w:sz w:val="32"/>
          <w:szCs w:val="32"/>
        </w:rPr>
        <w:lastRenderedPageBreak/>
        <w:t>ANEXO 2:</w:t>
      </w:r>
      <w:r w:rsidR="00FD411F">
        <w:t xml:space="preserve"> </w:t>
      </w:r>
      <w:r w:rsidR="00FD411F">
        <w:rPr>
          <w:rFonts w:ascii="Calibri" w:eastAsia="Calibri" w:hAnsi="Calibri" w:cs="Calibri"/>
          <w:b/>
          <w:bCs/>
          <w:sz w:val="32"/>
          <w:szCs w:val="32"/>
        </w:rPr>
        <w:t>FORMATOS DE CARTAS COMPROMISO OBLIGATORIAS</w:t>
      </w:r>
    </w:p>
    <w:p w14:paraId="19596ED6" w14:textId="77777777" w:rsidR="006C72CD" w:rsidRDefault="006C72CD">
      <w:pPr>
        <w:spacing w:after="160" w:line="278" w:lineRule="auto"/>
        <w:rPr>
          <w:rFonts w:ascii="Calibri" w:eastAsia="Calibri" w:hAnsi="Calibri" w:cs="Calibri"/>
          <w:sz w:val="16"/>
          <w:szCs w:val="16"/>
        </w:rPr>
      </w:pPr>
    </w:p>
    <w:p w14:paraId="16FDD213" w14:textId="77777777" w:rsidR="006C72CD" w:rsidRDefault="00FD411F">
      <w:pPr>
        <w:spacing w:before="280" w:after="280"/>
        <w:jc w:val="center"/>
        <w:rPr>
          <w:rFonts w:ascii="Calibri" w:eastAsia="Calibri" w:hAnsi="Calibri" w:cs="Calibri"/>
          <w:b/>
          <w:bCs/>
        </w:rPr>
      </w:pPr>
      <w:r>
        <w:rPr>
          <w:rFonts w:ascii="Calibri" w:eastAsia="Calibri" w:hAnsi="Calibri" w:cs="Calibri"/>
          <w:b/>
          <w:bCs/>
        </w:rPr>
        <w:t>FORMATO CARTA COMPROMISO N°1: De Costos Operacionales, Seguridad y Normativa</w:t>
      </w:r>
    </w:p>
    <w:p w14:paraId="2270DD93"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A:</w:t>
      </w:r>
      <w:r>
        <w:rPr>
          <w:rFonts w:ascii="Calibri" w:eastAsia="Calibri" w:hAnsi="Calibri" w:cs="Calibri"/>
          <w:sz w:val="20"/>
          <w:szCs w:val="20"/>
        </w:rPr>
        <w:t xml:space="preserve"> Unidad de Intervención Familiar, DIDECO, Ilustre Municipalidad de Puerto Montt </w:t>
      </w:r>
    </w:p>
    <w:p w14:paraId="5EF10C7E"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DE:</w:t>
      </w:r>
      <w:r>
        <w:rPr>
          <w:rFonts w:ascii="Calibri" w:eastAsia="Calibri" w:hAnsi="Calibri" w:cs="Calibri"/>
          <w:sz w:val="20"/>
          <w:szCs w:val="20"/>
        </w:rPr>
        <w:t xml:space="preserve"> </w:t>
      </w:r>
      <w:r>
        <w:rPr>
          <w:rFonts w:ascii="Calibri" w:eastAsia="Calibri" w:hAnsi="Calibri" w:cs="Calibri"/>
          <w:b/>
          <w:bCs/>
          <w:sz w:val="20"/>
          <w:szCs w:val="20"/>
        </w:rPr>
        <w:t xml:space="preserve">[Nombre del Representante Legal] </w:t>
      </w:r>
    </w:p>
    <w:p w14:paraId="60793189"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FECHA:</w:t>
      </w:r>
      <w:r>
        <w:rPr>
          <w:rFonts w:ascii="Calibri" w:eastAsia="Calibri" w:hAnsi="Calibri" w:cs="Calibri"/>
          <w:sz w:val="20"/>
          <w:szCs w:val="20"/>
        </w:rPr>
        <w:t xml:space="preserve"> </w:t>
      </w:r>
      <w:r>
        <w:rPr>
          <w:rFonts w:ascii="Calibri" w:eastAsia="Calibri" w:hAnsi="Calibri" w:cs="Calibri"/>
          <w:b/>
          <w:bCs/>
          <w:sz w:val="20"/>
          <w:szCs w:val="20"/>
        </w:rPr>
        <w:t>[Día]</w:t>
      </w:r>
      <w:r>
        <w:rPr>
          <w:rFonts w:ascii="Calibri" w:eastAsia="Calibri" w:hAnsi="Calibri" w:cs="Calibri"/>
          <w:sz w:val="20"/>
          <w:szCs w:val="20"/>
        </w:rPr>
        <w:t xml:space="preserve"> de </w:t>
      </w:r>
      <w:r>
        <w:rPr>
          <w:rFonts w:ascii="Calibri" w:eastAsia="Calibri" w:hAnsi="Calibri" w:cs="Calibri"/>
          <w:b/>
          <w:bCs/>
          <w:sz w:val="20"/>
          <w:szCs w:val="20"/>
        </w:rPr>
        <w:t>[Mes]</w:t>
      </w:r>
      <w:r>
        <w:rPr>
          <w:rFonts w:ascii="Calibri" w:eastAsia="Calibri" w:hAnsi="Calibri" w:cs="Calibri"/>
          <w:sz w:val="20"/>
          <w:szCs w:val="20"/>
        </w:rPr>
        <w:t xml:space="preserve"> de 2026</w:t>
      </w:r>
    </w:p>
    <w:p w14:paraId="246E46F6"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sz w:val="20"/>
          <w:szCs w:val="20"/>
        </w:rPr>
        <w:t xml:space="preserve">Por medio de la presente, yo, </w:t>
      </w:r>
      <w:r>
        <w:rPr>
          <w:rFonts w:ascii="Calibri" w:eastAsia="Calibri" w:hAnsi="Calibri" w:cs="Calibri"/>
          <w:b/>
          <w:bCs/>
          <w:sz w:val="20"/>
          <w:szCs w:val="20"/>
        </w:rPr>
        <w:t>[Nombre completo del Representante Legal]</w:t>
      </w:r>
      <w:r>
        <w:rPr>
          <w:rFonts w:ascii="Calibri" w:eastAsia="Calibri" w:hAnsi="Calibri" w:cs="Calibri"/>
          <w:sz w:val="20"/>
          <w:szCs w:val="20"/>
        </w:rPr>
        <w:t xml:space="preserve">, cédula de identidad N° </w:t>
      </w:r>
      <w:r>
        <w:rPr>
          <w:rFonts w:ascii="Calibri" w:eastAsia="Calibri" w:hAnsi="Calibri" w:cs="Calibri"/>
          <w:b/>
          <w:bCs/>
          <w:sz w:val="20"/>
          <w:szCs w:val="20"/>
        </w:rPr>
        <w:t>[Número de RUT]</w:t>
      </w:r>
      <w:r>
        <w:rPr>
          <w:rFonts w:ascii="Calibri" w:eastAsia="Calibri" w:hAnsi="Calibri" w:cs="Calibri"/>
          <w:sz w:val="20"/>
          <w:szCs w:val="20"/>
        </w:rPr>
        <w:t xml:space="preserve">, en representación de la empresa </w:t>
      </w:r>
      <w:r>
        <w:rPr>
          <w:rFonts w:ascii="Calibri" w:eastAsia="Calibri" w:hAnsi="Calibri" w:cs="Calibri"/>
          <w:b/>
          <w:bCs/>
          <w:sz w:val="20"/>
          <w:szCs w:val="20"/>
        </w:rPr>
        <w:t>[Nombre de la Empresa]</w:t>
      </w:r>
      <w:r>
        <w:rPr>
          <w:rFonts w:ascii="Calibri" w:eastAsia="Calibri" w:hAnsi="Calibri" w:cs="Calibri"/>
          <w:sz w:val="20"/>
          <w:szCs w:val="20"/>
        </w:rPr>
        <w:t xml:space="preserve">, RUT N° </w:t>
      </w:r>
      <w:r>
        <w:rPr>
          <w:rFonts w:ascii="Calibri" w:eastAsia="Calibri" w:hAnsi="Calibri" w:cs="Calibri"/>
          <w:b/>
          <w:bCs/>
          <w:sz w:val="20"/>
          <w:szCs w:val="20"/>
        </w:rPr>
        <w:t>[RUT de la empresa]</w:t>
      </w:r>
      <w:r>
        <w:rPr>
          <w:rFonts w:ascii="Calibri" w:eastAsia="Calibri" w:hAnsi="Calibri" w:cs="Calibri"/>
          <w:sz w:val="20"/>
          <w:szCs w:val="20"/>
        </w:rPr>
        <w:t xml:space="preserve">, con domicilio en </w:t>
      </w:r>
      <w:r>
        <w:rPr>
          <w:rFonts w:ascii="Calibri" w:eastAsia="Calibri" w:hAnsi="Calibri" w:cs="Calibri"/>
          <w:b/>
          <w:bCs/>
          <w:sz w:val="20"/>
          <w:szCs w:val="20"/>
        </w:rPr>
        <w:t xml:space="preserve">[Dirección de la empresa] </w:t>
      </w:r>
      <w:r>
        <w:rPr>
          <w:rFonts w:ascii="Calibri" w:eastAsia="Calibri" w:hAnsi="Calibri" w:cs="Calibri"/>
          <w:sz w:val="20"/>
          <w:szCs w:val="20"/>
        </w:rPr>
        <w:t xml:space="preserve">de la ciudad de </w:t>
      </w:r>
      <w:r>
        <w:rPr>
          <w:rFonts w:ascii="Calibri" w:eastAsia="Calibri" w:hAnsi="Calibri" w:cs="Calibri"/>
          <w:b/>
          <w:bCs/>
          <w:sz w:val="20"/>
          <w:szCs w:val="20"/>
        </w:rPr>
        <w:t>[Ciudad]</w:t>
      </w:r>
      <w:r>
        <w:rPr>
          <w:rFonts w:ascii="Calibri" w:eastAsia="Calibri" w:hAnsi="Calibri" w:cs="Calibri"/>
          <w:sz w:val="20"/>
          <w:szCs w:val="20"/>
        </w:rPr>
        <w:t>, declaro y me comprometo formalmente a cumplir con lo siguiente durante la ejecución del servicio:</w:t>
      </w:r>
    </w:p>
    <w:p w14:paraId="35A51E50"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i. Responsabilidad Financiera:</w:t>
      </w:r>
      <w:r>
        <w:rPr>
          <w:rFonts w:ascii="Calibri" w:eastAsia="Calibri" w:hAnsi="Calibri" w:cs="Calibri"/>
          <w:sz w:val="20"/>
          <w:szCs w:val="20"/>
        </w:rPr>
        <w:t xml:space="preserve"> Los costos asociados a combustible, alimentación, peajes, remuneración del conductor y operador, y seguros correspondientes, son de exclusiva responsabilidad y cargo de nuestra entidad. Por lo tanto, el valor no será, bajo ninguna circunstancia, traspasado al contratante ni a los usuarios del servicio.</w:t>
      </w:r>
    </w:p>
    <w:p w14:paraId="1A88BFD4"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ii. Seguridad y Protección:</w:t>
      </w:r>
      <w:r>
        <w:rPr>
          <w:rFonts w:ascii="Calibri" w:eastAsia="Calibri" w:hAnsi="Calibri" w:cs="Calibri"/>
          <w:sz w:val="20"/>
          <w:szCs w:val="20"/>
        </w:rPr>
        <w:t xml:space="preserve"> Durante el desempeño de los servicios, tanto el conductor como el operador deberán vestir con ropa adecuada y portar los elementos de protección personal (EPP) necesarios, de acuerdo con la Normativa de Seguridad vigente a la fecha de la prestación, siendo este requerimiento de cargo del oferente.</w:t>
      </w:r>
    </w:p>
    <w:p w14:paraId="0B33D68D"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iii. Cumplimiento Legal:</w:t>
      </w:r>
      <w:r>
        <w:rPr>
          <w:rFonts w:ascii="Calibri" w:eastAsia="Calibri" w:hAnsi="Calibri" w:cs="Calibri"/>
          <w:sz w:val="20"/>
          <w:szCs w:val="20"/>
        </w:rPr>
        <w:t xml:space="preserve"> El oferente se compromete a cumplir oportunamente con todas las exigencias vigentes en la Legislación Laboral y la Normativa Medioambiental, acreditando dicho cumplimiento ante la Unidad Técnica siempre que sea requerido.</w:t>
      </w:r>
    </w:p>
    <w:p w14:paraId="5EBA8AFB"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sz w:val="20"/>
          <w:szCs w:val="20"/>
        </w:rPr>
        <w:t>Sin otro particular, firmo en señal de aceptación y compromiso.</w:t>
      </w:r>
    </w:p>
    <w:p w14:paraId="35729C05" w14:textId="77777777" w:rsidR="006C72CD" w:rsidRDefault="00FD411F">
      <w:pPr>
        <w:spacing w:before="280" w:after="280"/>
        <w:jc w:val="both"/>
        <w:rPr>
          <w:rFonts w:ascii="Calibri" w:eastAsia="Calibri" w:hAnsi="Calibri" w:cs="Calibri"/>
          <w:b/>
          <w:bCs/>
          <w:sz w:val="20"/>
          <w:szCs w:val="20"/>
        </w:rPr>
      </w:pPr>
      <w:r>
        <w:rPr>
          <w:rFonts w:ascii="Calibri" w:eastAsia="Calibri" w:hAnsi="Calibri" w:cs="Calibri"/>
          <w:b/>
          <w:bCs/>
          <w:i/>
          <w:iCs/>
          <w:sz w:val="20"/>
          <w:szCs w:val="20"/>
        </w:rPr>
        <w:t>(Firma)</w:t>
      </w:r>
    </w:p>
    <w:p w14:paraId="08D847AF" w14:textId="77777777" w:rsidR="006C72CD" w:rsidRDefault="009873DD">
      <w:pPr>
        <w:jc w:val="both"/>
        <w:rPr>
          <w:rFonts w:ascii="Calibri" w:eastAsia="Calibri" w:hAnsi="Calibri" w:cs="Calibri"/>
          <w:sz w:val="20"/>
          <w:szCs w:val="20"/>
        </w:rPr>
      </w:pPr>
      <w:r>
        <w:pict w14:anchorId="46447F68">
          <v:rect id="_x0000_i1025" style="width:0;height:1.5pt" o:hralign="center" o:hrstd="t" o:hr="t" fillcolor="#a0a0a0" stroked="f"/>
        </w:pict>
      </w:r>
    </w:p>
    <w:p w14:paraId="6C42AC35"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[Nombre del Representante Legal]</w:t>
      </w:r>
      <w:r>
        <w:rPr>
          <w:rFonts w:ascii="Calibri" w:eastAsia="Calibri" w:hAnsi="Calibri" w:cs="Calibri"/>
          <w:sz w:val="20"/>
          <w:szCs w:val="20"/>
        </w:rPr>
        <w:t xml:space="preserve"> </w:t>
      </w:r>
    </w:p>
    <w:p w14:paraId="54D570D4"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[RUT del Representante Legal]</w:t>
      </w:r>
      <w:r>
        <w:rPr>
          <w:rFonts w:ascii="Calibri" w:eastAsia="Calibri" w:hAnsi="Calibri" w:cs="Calibri"/>
          <w:sz w:val="20"/>
          <w:szCs w:val="20"/>
        </w:rPr>
        <w:t xml:space="preserve"> </w:t>
      </w:r>
    </w:p>
    <w:p w14:paraId="1B564D5C"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[Nombre de la Empresa]</w:t>
      </w:r>
    </w:p>
    <w:p w14:paraId="58E27BD1" w14:textId="77777777" w:rsidR="006C72CD" w:rsidRDefault="009873DD">
      <w:pPr>
        <w:jc w:val="both"/>
        <w:rPr>
          <w:rFonts w:ascii="Calibri" w:eastAsia="Calibri" w:hAnsi="Calibri" w:cs="Calibri"/>
          <w:sz w:val="20"/>
          <w:szCs w:val="20"/>
        </w:rPr>
      </w:pPr>
      <w:r>
        <w:pict w14:anchorId="4CD8A521">
          <v:rect id="_x0000_i1026" style="width:0;height:1.5pt" o:hralign="center" o:hrstd="t" o:hr="t" fillcolor="#a0a0a0" stroked="f"/>
        </w:pict>
      </w:r>
    </w:p>
    <w:p w14:paraId="03B4E004" w14:textId="77777777" w:rsidR="006C72CD" w:rsidRDefault="006C72CD">
      <w:pPr>
        <w:spacing w:before="280" w:after="280"/>
        <w:jc w:val="both"/>
        <w:rPr>
          <w:rFonts w:ascii="Calibri" w:eastAsia="Calibri" w:hAnsi="Calibri" w:cs="Calibri"/>
          <w:b/>
          <w:bCs/>
          <w:sz w:val="20"/>
          <w:szCs w:val="20"/>
        </w:rPr>
      </w:pPr>
    </w:p>
    <w:p w14:paraId="536D13BF" w14:textId="77777777" w:rsidR="000465DF" w:rsidRDefault="000465DF" w:rsidP="000465DF">
      <w:pPr>
        <w:spacing w:before="280" w:after="280"/>
        <w:rPr>
          <w:rFonts w:ascii="Calibri" w:eastAsia="Calibri" w:hAnsi="Calibri" w:cs="Calibri"/>
          <w:b/>
          <w:bCs/>
          <w:sz w:val="20"/>
          <w:szCs w:val="20"/>
        </w:rPr>
      </w:pPr>
    </w:p>
    <w:p w14:paraId="3344EF32" w14:textId="77777777" w:rsidR="00CD646A" w:rsidRDefault="00CD646A" w:rsidP="000465DF">
      <w:pPr>
        <w:spacing w:before="280" w:after="280"/>
        <w:jc w:val="center"/>
        <w:rPr>
          <w:rFonts w:ascii="Calibri" w:eastAsia="Calibri" w:hAnsi="Calibri" w:cs="Calibri"/>
          <w:b/>
          <w:bCs/>
        </w:rPr>
      </w:pPr>
    </w:p>
    <w:p w14:paraId="08983D86" w14:textId="77777777" w:rsidR="00CD646A" w:rsidRDefault="00CD646A" w:rsidP="000465DF">
      <w:pPr>
        <w:spacing w:before="280" w:after="280"/>
        <w:jc w:val="center"/>
        <w:rPr>
          <w:rFonts w:ascii="Calibri" w:eastAsia="Calibri" w:hAnsi="Calibri" w:cs="Calibri"/>
          <w:b/>
          <w:bCs/>
        </w:rPr>
      </w:pPr>
      <w:r>
        <w:rPr>
          <w:rFonts w:ascii="Calibri" w:eastAsia="Calibri" w:hAnsi="Calibri" w:cs="Calibri"/>
          <w:b/>
          <w:bCs/>
        </w:rPr>
        <w:br/>
      </w:r>
    </w:p>
    <w:p w14:paraId="7A704662" w14:textId="77777777" w:rsidR="00CD646A" w:rsidRDefault="00CD646A">
      <w:pPr>
        <w:rPr>
          <w:rFonts w:ascii="Calibri" w:eastAsia="Calibri" w:hAnsi="Calibri" w:cs="Calibri"/>
          <w:b/>
          <w:bCs/>
        </w:rPr>
      </w:pPr>
      <w:r>
        <w:rPr>
          <w:rFonts w:ascii="Calibri" w:eastAsia="Calibri" w:hAnsi="Calibri" w:cs="Calibri"/>
          <w:b/>
          <w:bCs/>
        </w:rPr>
        <w:br w:type="page"/>
      </w:r>
    </w:p>
    <w:p w14:paraId="1A088FA0" w14:textId="537CEBD6" w:rsidR="006C72CD" w:rsidRDefault="00FD411F" w:rsidP="000465DF">
      <w:pPr>
        <w:spacing w:before="280" w:after="280"/>
        <w:jc w:val="center"/>
        <w:rPr>
          <w:rFonts w:ascii="Calibri" w:eastAsia="Calibri" w:hAnsi="Calibri" w:cs="Calibri"/>
          <w:b/>
          <w:bCs/>
        </w:rPr>
      </w:pPr>
      <w:r>
        <w:rPr>
          <w:rFonts w:ascii="Calibri" w:eastAsia="Calibri" w:hAnsi="Calibri" w:cs="Calibri"/>
          <w:b/>
          <w:bCs/>
        </w:rPr>
        <w:lastRenderedPageBreak/>
        <w:t>FORMATO CARTA COMPROMISO N°2: De Continuidad del Servicio y Reposición</w:t>
      </w:r>
    </w:p>
    <w:p w14:paraId="557AA8B1"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A:</w:t>
      </w:r>
      <w:r>
        <w:rPr>
          <w:rFonts w:ascii="Calibri" w:eastAsia="Calibri" w:hAnsi="Calibri" w:cs="Calibri"/>
          <w:sz w:val="20"/>
          <w:szCs w:val="20"/>
        </w:rPr>
        <w:t xml:space="preserve"> Unidad de Intervención Familiar, DIDECO, Ilustre Municipalidad de Puerto Montt </w:t>
      </w:r>
    </w:p>
    <w:p w14:paraId="5DA677A6"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DE:</w:t>
      </w:r>
      <w:r>
        <w:rPr>
          <w:rFonts w:ascii="Calibri" w:eastAsia="Calibri" w:hAnsi="Calibri" w:cs="Calibri"/>
          <w:sz w:val="20"/>
          <w:szCs w:val="20"/>
        </w:rPr>
        <w:t xml:space="preserve"> </w:t>
      </w:r>
      <w:r>
        <w:rPr>
          <w:rFonts w:ascii="Calibri" w:eastAsia="Calibri" w:hAnsi="Calibri" w:cs="Calibri"/>
          <w:b/>
          <w:bCs/>
          <w:sz w:val="20"/>
          <w:szCs w:val="20"/>
        </w:rPr>
        <w:t>[Nombre del Representante Legal]</w:t>
      </w:r>
      <w:r>
        <w:rPr>
          <w:rFonts w:ascii="Calibri" w:eastAsia="Calibri" w:hAnsi="Calibri" w:cs="Calibri"/>
          <w:sz w:val="20"/>
          <w:szCs w:val="20"/>
        </w:rPr>
        <w:t xml:space="preserve"> </w:t>
      </w:r>
    </w:p>
    <w:p w14:paraId="564903FA"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FECHA:</w:t>
      </w:r>
      <w:r>
        <w:rPr>
          <w:rFonts w:ascii="Calibri" w:eastAsia="Calibri" w:hAnsi="Calibri" w:cs="Calibri"/>
          <w:sz w:val="20"/>
          <w:szCs w:val="20"/>
        </w:rPr>
        <w:t xml:space="preserve"> </w:t>
      </w:r>
      <w:r>
        <w:rPr>
          <w:rFonts w:ascii="Calibri" w:eastAsia="Calibri" w:hAnsi="Calibri" w:cs="Calibri"/>
          <w:b/>
          <w:bCs/>
          <w:sz w:val="20"/>
          <w:szCs w:val="20"/>
        </w:rPr>
        <w:t>[Día]</w:t>
      </w:r>
      <w:r>
        <w:rPr>
          <w:rFonts w:ascii="Calibri" w:eastAsia="Calibri" w:hAnsi="Calibri" w:cs="Calibri"/>
          <w:sz w:val="20"/>
          <w:szCs w:val="20"/>
        </w:rPr>
        <w:t xml:space="preserve"> de </w:t>
      </w:r>
      <w:r>
        <w:rPr>
          <w:rFonts w:ascii="Calibri" w:eastAsia="Calibri" w:hAnsi="Calibri" w:cs="Calibri"/>
          <w:b/>
          <w:bCs/>
          <w:sz w:val="20"/>
          <w:szCs w:val="20"/>
        </w:rPr>
        <w:t>[Mes]</w:t>
      </w:r>
      <w:r>
        <w:rPr>
          <w:rFonts w:ascii="Calibri" w:eastAsia="Calibri" w:hAnsi="Calibri" w:cs="Calibri"/>
          <w:sz w:val="20"/>
          <w:szCs w:val="20"/>
        </w:rPr>
        <w:t xml:space="preserve"> de 2026</w:t>
      </w:r>
    </w:p>
    <w:p w14:paraId="4A2A8482"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sz w:val="20"/>
          <w:szCs w:val="20"/>
        </w:rPr>
        <w:t xml:space="preserve">Por medio de la presente, yo, </w:t>
      </w:r>
      <w:r>
        <w:rPr>
          <w:rFonts w:ascii="Calibri" w:eastAsia="Calibri" w:hAnsi="Calibri" w:cs="Calibri"/>
          <w:b/>
          <w:bCs/>
          <w:sz w:val="20"/>
          <w:szCs w:val="20"/>
        </w:rPr>
        <w:t>[Nombre completo del Representante Legal]</w:t>
      </w:r>
      <w:r>
        <w:rPr>
          <w:rFonts w:ascii="Calibri" w:eastAsia="Calibri" w:hAnsi="Calibri" w:cs="Calibri"/>
          <w:sz w:val="20"/>
          <w:szCs w:val="20"/>
        </w:rPr>
        <w:t xml:space="preserve">, cédula de identidad N° </w:t>
      </w:r>
      <w:r>
        <w:rPr>
          <w:rFonts w:ascii="Calibri" w:eastAsia="Calibri" w:hAnsi="Calibri" w:cs="Calibri"/>
          <w:b/>
          <w:bCs/>
          <w:sz w:val="20"/>
          <w:szCs w:val="20"/>
        </w:rPr>
        <w:t>[Número de RUT],</w:t>
      </w:r>
      <w:r>
        <w:rPr>
          <w:rFonts w:ascii="Calibri" w:eastAsia="Calibri" w:hAnsi="Calibri" w:cs="Calibri"/>
          <w:sz w:val="20"/>
          <w:szCs w:val="20"/>
        </w:rPr>
        <w:t xml:space="preserve"> en representación de la empresa </w:t>
      </w:r>
      <w:r>
        <w:rPr>
          <w:rFonts w:ascii="Calibri" w:eastAsia="Calibri" w:hAnsi="Calibri" w:cs="Calibri"/>
          <w:b/>
          <w:bCs/>
          <w:sz w:val="20"/>
          <w:szCs w:val="20"/>
        </w:rPr>
        <w:t>[Nombre de la Empresa]</w:t>
      </w:r>
      <w:r>
        <w:rPr>
          <w:rFonts w:ascii="Calibri" w:eastAsia="Calibri" w:hAnsi="Calibri" w:cs="Calibri"/>
          <w:sz w:val="20"/>
          <w:szCs w:val="20"/>
        </w:rPr>
        <w:t xml:space="preserve">, RUT N° </w:t>
      </w:r>
      <w:r>
        <w:rPr>
          <w:rFonts w:ascii="Calibri" w:eastAsia="Calibri" w:hAnsi="Calibri" w:cs="Calibri"/>
          <w:b/>
          <w:bCs/>
          <w:sz w:val="20"/>
          <w:szCs w:val="20"/>
        </w:rPr>
        <w:t>[RUT de la empresa]</w:t>
      </w:r>
      <w:r>
        <w:rPr>
          <w:rFonts w:ascii="Calibri" w:eastAsia="Calibri" w:hAnsi="Calibri" w:cs="Calibri"/>
          <w:sz w:val="20"/>
          <w:szCs w:val="20"/>
        </w:rPr>
        <w:t xml:space="preserve">, con domicilio en </w:t>
      </w:r>
      <w:r>
        <w:rPr>
          <w:rFonts w:ascii="Calibri" w:eastAsia="Calibri" w:hAnsi="Calibri" w:cs="Calibri"/>
          <w:b/>
          <w:bCs/>
          <w:sz w:val="20"/>
          <w:szCs w:val="20"/>
        </w:rPr>
        <w:t>[Dirección de la empresa]</w:t>
      </w:r>
      <w:r>
        <w:rPr>
          <w:rFonts w:ascii="Calibri" w:eastAsia="Calibri" w:hAnsi="Calibri" w:cs="Calibri"/>
          <w:sz w:val="20"/>
          <w:szCs w:val="20"/>
        </w:rPr>
        <w:t xml:space="preserve"> de la ciudad de </w:t>
      </w:r>
      <w:r>
        <w:rPr>
          <w:rFonts w:ascii="Calibri" w:eastAsia="Calibri" w:hAnsi="Calibri" w:cs="Calibri"/>
          <w:b/>
          <w:bCs/>
          <w:sz w:val="20"/>
          <w:szCs w:val="20"/>
        </w:rPr>
        <w:t>[Ciudad]</w:t>
      </w:r>
      <w:r>
        <w:rPr>
          <w:rFonts w:ascii="Calibri" w:eastAsia="Calibri" w:hAnsi="Calibri" w:cs="Calibri"/>
          <w:sz w:val="20"/>
          <w:szCs w:val="20"/>
        </w:rPr>
        <w:t>, declaro y me comprometo formalmente a cumplir con lo siguiente para garantizar la continuidad del servicio:</w:t>
      </w:r>
    </w:p>
    <w:p w14:paraId="5C2A3E46"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i. Continuidad del Servicio ante Contingencias:</w:t>
      </w:r>
      <w:r>
        <w:rPr>
          <w:rFonts w:ascii="Calibri" w:eastAsia="Calibri" w:hAnsi="Calibri" w:cs="Calibri"/>
          <w:sz w:val="20"/>
          <w:szCs w:val="20"/>
        </w:rPr>
        <w:t xml:space="preserve"> En caso de avería, falla mecánica o cualquier otro impedimento que afecte al vehículo adjudicado, el oferente se obliga a reemplazar el móvil en un plazo máximo de 24 horas. El vehículo de reemplazo deberá contar con las mismas características técnicas del vehículo originalmente ofertado, de manera de asegurar la continuidad ininterrumpida del servicio contratado.</w:t>
      </w:r>
    </w:p>
    <w:p w14:paraId="5BA3F578"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sz w:val="20"/>
          <w:szCs w:val="20"/>
        </w:rPr>
        <w:t>Sin otro particular, firmo en señal de aceptación y compromiso.</w:t>
      </w:r>
    </w:p>
    <w:p w14:paraId="3C0CE7F7" w14:textId="77777777" w:rsidR="006C72CD" w:rsidRDefault="00FD411F">
      <w:pPr>
        <w:spacing w:before="280" w:after="280"/>
        <w:jc w:val="both"/>
        <w:rPr>
          <w:rFonts w:ascii="Calibri" w:eastAsia="Calibri" w:hAnsi="Calibri" w:cs="Calibri"/>
          <w:b/>
          <w:bCs/>
          <w:sz w:val="20"/>
          <w:szCs w:val="20"/>
        </w:rPr>
      </w:pPr>
      <w:r>
        <w:rPr>
          <w:rFonts w:ascii="Calibri" w:eastAsia="Calibri" w:hAnsi="Calibri" w:cs="Calibri"/>
          <w:b/>
          <w:bCs/>
          <w:i/>
          <w:iCs/>
          <w:sz w:val="20"/>
          <w:szCs w:val="20"/>
        </w:rPr>
        <w:t>(Firma)</w:t>
      </w:r>
    </w:p>
    <w:p w14:paraId="562BD3BC" w14:textId="77777777" w:rsidR="006C72CD" w:rsidRDefault="009873DD">
      <w:pPr>
        <w:jc w:val="both"/>
        <w:rPr>
          <w:rFonts w:ascii="Calibri" w:eastAsia="Calibri" w:hAnsi="Calibri" w:cs="Calibri"/>
          <w:sz w:val="20"/>
          <w:szCs w:val="20"/>
        </w:rPr>
      </w:pPr>
      <w:r>
        <w:pict w14:anchorId="2E43AF7E">
          <v:rect id="_x0000_i1027" style="width:0;height:1.5pt" o:hralign="center" o:hrstd="t" o:hr="t" fillcolor="#a0a0a0" stroked="f"/>
        </w:pict>
      </w:r>
    </w:p>
    <w:p w14:paraId="6A66A770"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[Nombre del Representante Legal]</w:t>
      </w:r>
      <w:r>
        <w:rPr>
          <w:rFonts w:ascii="Calibri" w:eastAsia="Calibri" w:hAnsi="Calibri" w:cs="Calibri"/>
          <w:sz w:val="20"/>
          <w:szCs w:val="20"/>
        </w:rPr>
        <w:t xml:space="preserve"> </w:t>
      </w:r>
    </w:p>
    <w:p w14:paraId="7F327336"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[RUT del Representante Legal]</w:t>
      </w:r>
      <w:r>
        <w:rPr>
          <w:rFonts w:ascii="Calibri" w:eastAsia="Calibri" w:hAnsi="Calibri" w:cs="Calibri"/>
          <w:sz w:val="20"/>
          <w:szCs w:val="20"/>
        </w:rPr>
        <w:t xml:space="preserve"> </w:t>
      </w:r>
    </w:p>
    <w:p w14:paraId="4D7AE4AA" w14:textId="77777777" w:rsidR="006C72CD" w:rsidRDefault="00FD411F">
      <w:pPr>
        <w:spacing w:before="280" w:after="280"/>
        <w:jc w:val="both"/>
        <w:rPr>
          <w:rFonts w:ascii="Calibri" w:eastAsia="Calibri" w:hAnsi="Calibri" w:cs="Calibri"/>
          <w:sz w:val="20"/>
          <w:szCs w:val="20"/>
        </w:rPr>
      </w:pPr>
      <w:r>
        <w:rPr>
          <w:rFonts w:ascii="Calibri" w:eastAsia="Calibri" w:hAnsi="Calibri" w:cs="Calibri"/>
          <w:b/>
          <w:bCs/>
          <w:sz w:val="20"/>
          <w:szCs w:val="20"/>
        </w:rPr>
        <w:t>[Nombre de la Empresa]</w:t>
      </w:r>
    </w:p>
    <w:p w14:paraId="7EA325F2" w14:textId="77777777" w:rsidR="006C72CD" w:rsidRDefault="006C72CD">
      <w:pPr>
        <w:spacing w:after="160" w:line="278" w:lineRule="auto"/>
        <w:jc w:val="both"/>
        <w:rPr>
          <w:rFonts w:ascii="Calibri" w:eastAsia="Calibri" w:hAnsi="Calibri" w:cs="Calibri"/>
          <w:sz w:val="20"/>
          <w:szCs w:val="20"/>
        </w:rPr>
      </w:pPr>
    </w:p>
    <w:p w14:paraId="53F3AD19" w14:textId="77777777" w:rsidR="006C72CD" w:rsidRDefault="006C72CD">
      <w:pPr>
        <w:jc w:val="both"/>
        <w:rPr>
          <w:rFonts w:ascii="Calibri" w:eastAsia="Calibri" w:hAnsi="Calibri" w:cs="Calibri"/>
          <w:sz w:val="16"/>
          <w:szCs w:val="16"/>
        </w:rPr>
      </w:pPr>
    </w:p>
    <w:sectPr w:rsidR="006C72CD" w:rsidSect="00CD646A">
      <w:headerReference w:type="default" r:id="rId8"/>
      <w:footerReference w:type="default" r:id="rId9"/>
      <w:pgSz w:w="12240" w:h="18720" w:code="145"/>
      <w:pgMar w:top="2109" w:right="1701" w:bottom="1418"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6675" w14:textId="77777777" w:rsidR="009873DD" w:rsidRDefault="009873DD">
      <w:r>
        <w:separator/>
      </w:r>
    </w:p>
  </w:endnote>
  <w:endnote w:type="continuationSeparator" w:id="0">
    <w:p w14:paraId="53FE5A82" w14:textId="77777777" w:rsidR="009873DD" w:rsidRDefault="00987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EF09C6F-C816-4172-AC25-B47F9A25AC7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A7AB2F3-3FA9-4702-8A0C-4CAB27F312C8}"/>
    <w:embedBold r:id="rId3" w:fontKey="{741F6248-7F3E-4010-8EC1-CCA2137F0F79}"/>
    <w:embedBoldItalic r:id="rId4" w:fontKey="{D016D7F1-2944-4897-A984-D7D73A8CDB1D}"/>
  </w:font>
  <w:font w:name="Georgia">
    <w:panose1 w:val="02040502050405020303"/>
    <w:charset w:val="00"/>
    <w:family w:val="roman"/>
    <w:pitch w:val="variable"/>
    <w:sig w:usb0="00000287" w:usb1="00000000" w:usb2="00000000" w:usb3="00000000" w:csb0="0000009F" w:csb1="00000000"/>
    <w:embedItalic r:id="rId5" w:fontKey="{87010D41-7FC7-4D81-A83C-B2DD64879F6A}"/>
  </w:font>
  <w:font w:name="Cambria">
    <w:panose1 w:val="02040503050406030204"/>
    <w:charset w:val="00"/>
    <w:family w:val="roman"/>
    <w:pitch w:val="variable"/>
    <w:sig w:usb0="E00006FF" w:usb1="420024FF" w:usb2="02000000" w:usb3="00000000" w:csb0="0000019F" w:csb1="00000000"/>
    <w:embedRegular r:id="rId6" w:fontKey="{742DB976-0721-43C5-ACAF-031621EC7B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8E26" w14:textId="77777777" w:rsidR="006C72CD" w:rsidRDefault="00FD411F">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9264" behindDoc="1" locked="0" layoutInCell="1" hidden="0" allowOverlap="1" wp14:anchorId="3A2FD2D0" wp14:editId="57B73F11">
          <wp:simplePos x="0" y="0"/>
          <wp:positionH relativeFrom="column">
            <wp:posOffset>-1080134</wp:posOffset>
          </wp:positionH>
          <wp:positionV relativeFrom="paragraph">
            <wp:posOffset>-66674</wp:posOffset>
          </wp:positionV>
          <wp:extent cx="7762875" cy="66103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2875" cy="66103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94DC" w14:textId="77777777" w:rsidR="009873DD" w:rsidRDefault="009873DD">
      <w:r>
        <w:separator/>
      </w:r>
    </w:p>
  </w:footnote>
  <w:footnote w:type="continuationSeparator" w:id="0">
    <w:p w14:paraId="23823C11" w14:textId="77777777" w:rsidR="009873DD" w:rsidRDefault="00987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20CD" w14:textId="77777777" w:rsidR="006C72CD" w:rsidRDefault="00FD411F">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8240" behindDoc="0" locked="0" layoutInCell="1" hidden="0" allowOverlap="1" wp14:anchorId="3D7D7E57" wp14:editId="1264A58D">
          <wp:simplePos x="0" y="0"/>
          <wp:positionH relativeFrom="column">
            <wp:posOffset>-1080134</wp:posOffset>
          </wp:positionH>
          <wp:positionV relativeFrom="paragraph">
            <wp:posOffset>-450214</wp:posOffset>
          </wp:positionV>
          <wp:extent cx="7772400" cy="88392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400" cy="8839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B12"/>
    <w:multiLevelType w:val="multilevel"/>
    <w:tmpl w:val="BCBAC656"/>
    <w:lvl w:ilvl="0">
      <w:start w:val="1"/>
      <w:numFmt w:val="bullet"/>
      <w:lvlText w:val="●"/>
      <w:lvlJc w:val="left"/>
      <w:pPr>
        <w:ind w:left="720" w:hanging="360"/>
      </w:pPr>
      <w:rPr>
        <w:rFonts w:ascii="Noto Sans Symbols" w:eastAsia="Noto Sans Symbols" w:hAnsi="Noto Sans Symbols" w:cs="Noto Sans Symbols"/>
        <w:sz w:val="20"/>
        <w:szCs w:val="20"/>
      </w:rPr>
    </w:lvl>
    <w:lvl w:ilvl="1">
      <w:start w:val="8"/>
      <w:numFmt w:val="decimal"/>
      <w:lvlText w:val="%2."/>
      <w:lvlJc w:val="left"/>
      <w:pPr>
        <w:ind w:left="36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E561A0E"/>
    <w:multiLevelType w:val="multilevel"/>
    <w:tmpl w:val="9654BC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49B4334"/>
    <w:multiLevelType w:val="multilevel"/>
    <w:tmpl w:val="CF2204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01A1390"/>
    <w:multiLevelType w:val="multilevel"/>
    <w:tmpl w:val="74CAFD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1BC7D1B"/>
    <w:multiLevelType w:val="multilevel"/>
    <w:tmpl w:val="6EFAED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58129D9"/>
    <w:multiLevelType w:val="multilevel"/>
    <w:tmpl w:val="3DE01F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278275C"/>
    <w:multiLevelType w:val="multilevel"/>
    <w:tmpl w:val="5A4230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285203C"/>
    <w:multiLevelType w:val="multilevel"/>
    <w:tmpl w:val="89D422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8D00B76"/>
    <w:multiLevelType w:val="multilevel"/>
    <w:tmpl w:val="A85444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56266584">
    <w:abstractNumId w:val="4"/>
  </w:num>
  <w:num w:numId="2" w16cid:durableId="24986417">
    <w:abstractNumId w:val="8"/>
  </w:num>
  <w:num w:numId="3" w16cid:durableId="722366882">
    <w:abstractNumId w:val="6"/>
  </w:num>
  <w:num w:numId="4" w16cid:durableId="1886527804">
    <w:abstractNumId w:val="5"/>
  </w:num>
  <w:num w:numId="5" w16cid:durableId="1100880698">
    <w:abstractNumId w:val="1"/>
  </w:num>
  <w:num w:numId="6" w16cid:durableId="443156968">
    <w:abstractNumId w:val="2"/>
  </w:num>
  <w:num w:numId="7" w16cid:durableId="1820882829">
    <w:abstractNumId w:val="0"/>
  </w:num>
  <w:num w:numId="8" w16cid:durableId="627511545">
    <w:abstractNumId w:val="3"/>
  </w:num>
  <w:num w:numId="9" w16cid:durableId="4068501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2CD"/>
    <w:rsid w:val="000465DF"/>
    <w:rsid w:val="00090538"/>
    <w:rsid w:val="00333B43"/>
    <w:rsid w:val="006C72CD"/>
    <w:rsid w:val="009873DD"/>
    <w:rsid w:val="00A676EE"/>
    <w:rsid w:val="00BF1B3D"/>
    <w:rsid w:val="00CD646A"/>
    <w:rsid w:val="00D14A23"/>
    <w:rsid w:val="00D54434"/>
    <w:rsid w:val="00D8571D"/>
    <w:rsid w:val="00FD41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3C394"/>
  <w15:docId w15:val="{CB33AB3D-DE62-4C05-93F9-29AB0E67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outlineLvl w:val="0"/>
    </w:pPr>
    <w:rPr>
      <w:b/>
      <w:bCs/>
      <w:sz w:val="48"/>
      <w:szCs w:val="48"/>
    </w:rPr>
  </w:style>
  <w:style w:type="paragraph" w:styleId="Ttulo2">
    <w:name w:val="heading 2"/>
    <w:basedOn w:val="Normal"/>
    <w:next w:val="Normal"/>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F3863"/>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YBBbu5s03m99piHah6hbd0a98Q==">CgMxLjAyDmgucm94bWxoemlodzN2OAByITFCSGZSQXVoSUZ6VUh3WHRLT1ZNN0JaVENvV0VQcFF6aA==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923</Words>
  <Characters>5078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CRISTIAN MALDONADO</cp:lastModifiedBy>
  <cp:revision>5</cp:revision>
  <dcterms:created xsi:type="dcterms:W3CDTF">2026-07-28T20:39:00Z</dcterms:created>
  <dcterms:modified xsi:type="dcterms:W3CDTF">2026-07-29T12:54:00Z</dcterms:modified>
</cp:coreProperties>
</file>