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3DA5A" w14:textId="2DA3B8D0" w:rsidR="000203D4" w:rsidRPr="000203D4" w:rsidRDefault="000203D4" w:rsidP="000203D4">
      <w:pPr>
        <w:tabs>
          <w:tab w:val="left" w:pos="567"/>
        </w:tabs>
        <w:spacing w:after="0" w:line="240" w:lineRule="auto"/>
        <w:ind w:left="567"/>
        <w:jc w:val="center"/>
        <w:rPr>
          <w:rFonts w:ascii="Calibri" w:eastAsia="Times New Roman" w:hAnsi="Calibri" w:cs="Calibri"/>
          <w:b/>
          <w:lang w:val="es-ES_tradnl" w:eastAsia="es-ES"/>
        </w:rPr>
      </w:pPr>
      <w:r w:rsidRPr="000203D4">
        <w:rPr>
          <w:rFonts w:ascii="Calibri" w:eastAsia="Times New Roman" w:hAnsi="Calibri" w:cs="Calibri"/>
          <w:b/>
          <w:lang w:val="es-ES_tradnl" w:eastAsia="es-ES"/>
        </w:rPr>
        <w:t xml:space="preserve">ANEXO Nº </w:t>
      </w:r>
      <w:r w:rsidR="00D716EB">
        <w:rPr>
          <w:rFonts w:ascii="Calibri" w:eastAsia="Times New Roman" w:hAnsi="Calibri" w:cs="Calibri"/>
          <w:b/>
          <w:lang w:val="es-ES_tradnl" w:eastAsia="es-ES"/>
        </w:rPr>
        <w:t>1</w:t>
      </w:r>
    </w:p>
    <w:p w14:paraId="25CC7102" w14:textId="77777777" w:rsidR="000203D4" w:rsidRPr="000203D4" w:rsidRDefault="000203D4" w:rsidP="000203D4">
      <w:pPr>
        <w:tabs>
          <w:tab w:val="left" w:pos="567"/>
        </w:tabs>
        <w:spacing w:after="0" w:line="240" w:lineRule="auto"/>
        <w:ind w:left="567"/>
        <w:jc w:val="center"/>
        <w:rPr>
          <w:rFonts w:ascii="Calibri" w:eastAsia="Times New Roman" w:hAnsi="Calibri" w:cs="Calibri"/>
          <w:lang w:val="es-ES_tradnl" w:eastAsia="es-ES"/>
        </w:rPr>
      </w:pPr>
    </w:p>
    <w:p w14:paraId="063CBED7" w14:textId="3A36DE71" w:rsidR="00CE2AC8" w:rsidRPr="001E1602" w:rsidRDefault="00CE2AC8" w:rsidP="00CE2AC8">
      <w:pPr>
        <w:jc w:val="center"/>
        <w:rPr>
          <w:rFonts w:ascii="Calibri" w:hAnsi="Calibri"/>
          <w:b/>
          <w:bCs/>
          <w:u w:val="single"/>
        </w:rPr>
      </w:pPr>
      <w:r w:rsidRPr="00B218AF">
        <w:rPr>
          <w:rFonts w:ascii="Calibri" w:hAnsi="Calibri" w:cs="Calibri"/>
          <w:b/>
          <w:sz w:val="21"/>
          <w:szCs w:val="21"/>
        </w:rPr>
        <w:t>“</w:t>
      </w:r>
      <w:r w:rsidR="00E12735" w:rsidRPr="00065767">
        <w:rPr>
          <w:b/>
        </w:rPr>
        <w:t>CONTRATACIÓN DE ARRIENDO DE MAQUINARIA PESADA PARA TRABAJOS VIALES EN LA COMUNA DE PUCHUNCAVÍ</w:t>
      </w:r>
      <w:r w:rsidRPr="00B218AF">
        <w:rPr>
          <w:rFonts w:ascii="Calibri" w:hAnsi="Calibri"/>
          <w:b/>
          <w:bCs/>
          <w:sz w:val="21"/>
          <w:szCs w:val="21"/>
        </w:rPr>
        <w:t>”</w:t>
      </w:r>
    </w:p>
    <w:p w14:paraId="6079F7D9" w14:textId="77777777" w:rsidR="006E2B07" w:rsidRPr="006E2B07" w:rsidRDefault="006E2B07" w:rsidP="00CE2AC8">
      <w:pPr>
        <w:tabs>
          <w:tab w:val="center" w:pos="4680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b/>
          <w:u w:val="single"/>
        </w:rPr>
      </w:pPr>
    </w:p>
    <w:p w14:paraId="422632C6" w14:textId="3117652A" w:rsidR="006E2B07" w:rsidRPr="006E2B07" w:rsidRDefault="006E2B07" w:rsidP="006E2B07">
      <w:pPr>
        <w:tabs>
          <w:tab w:val="left" w:pos="567"/>
        </w:tabs>
        <w:spacing w:after="0" w:line="240" w:lineRule="auto"/>
        <w:ind w:left="567"/>
        <w:jc w:val="center"/>
        <w:rPr>
          <w:rFonts w:ascii="Calibri" w:eastAsia="Times New Roman" w:hAnsi="Calibri" w:cs="Calibri"/>
          <w:b/>
          <w:lang w:val="es-ES_tradnl" w:eastAsia="es-ES"/>
        </w:rPr>
      </w:pPr>
      <w:r w:rsidRPr="006E2B07">
        <w:rPr>
          <w:rFonts w:ascii="Calibri" w:eastAsia="Times New Roman" w:hAnsi="Calibri" w:cs="Calibri"/>
          <w:b/>
          <w:lang w:val="es-ES_tradnl" w:eastAsia="es-ES"/>
        </w:rPr>
        <w:t xml:space="preserve">OFERTA </w:t>
      </w:r>
      <w:r w:rsidR="00E12735">
        <w:rPr>
          <w:rFonts w:ascii="Calibri" w:eastAsia="Times New Roman" w:hAnsi="Calibri" w:cs="Calibri"/>
          <w:b/>
          <w:lang w:val="es-ES_tradnl" w:eastAsia="es-ES"/>
        </w:rPr>
        <w:t>TÉCNICA</w:t>
      </w:r>
    </w:p>
    <w:p w14:paraId="4E76A1D5" w14:textId="77777777" w:rsidR="006E2B07" w:rsidRPr="006E2B07" w:rsidRDefault="006E2B07" w:rsidP="006E2B07">
      <w:pPr>
        <w:tabs>
          <w:tab w:val="left" w:pos="567"/>
        </w:tabs>
        <w:spacing w:after="0" w:line="240" w:lineRule="auto"/>
        <w:ind w:left="567"/>
        <w:jc w:val="center"/>
        <w:rPr>
          <w:rFonts w:ascii="Calibri" w:eastAsia="Times New Roman" w:hAnsi="Calibri" w:cs="Calibri"/>
          <w:u w:val="single"/>
          <w:lang w:val="es-ES_tradnl" w:eastAsia="es-ES"/>
        </w:rPr>
      </w:pPr>
    </w:p>
    <w:p w14:paraId="44607994" w14:textId="5C620763" w:rsidR="00CE2AC8" w:rsidRPr="00BF48EE" w:rsidRDefault="00893F5A" w:rsidP="00CE2AC8">
      <w:pPr>
        <w:jc w:val="both"/>
        <w:rPr>
          <w:rFonts w:ascii="Calibri" w:eastAsia="Times New Roman" w:hAnsi="Calibri" w:cs="Calibri"/>
        </w:rPr>
      </w:pPr>
      <w:r w:rsidRPr="000203D4">
        <w:rPr>
          <w:rFonts w:ascii="Calibri" w:eastAsia="Times New Roman" w:hAnsi="Calibri" w:cs="Calibri"/>
        </w:rPr>
        <w:t>El</w:t>
      </w:r>
      <w:r w:rsidRPr="000203D4">
        <w:rPr>
          <w:rFonts w:ascii="Calibri" w:eastAsia="Times New Roman" w:hAnsi="Calibri" w:cs="Calibri"/>
          <w:b/>
          <w:bCs/>
        </w:rPr>
        <w:t xml:space="preserve"> </w:t>
      </w:r>
      <w:r w:rsidRPr="000203D4">
        <w:rPr>
          <w:rFonts w:ascii="Calibri" w:eastAsia="Times New Roman" w:hAnsi="Calibri" w:cs="Calibri"/>
        </w:rPr>
        <w:t>oferente ....................................</w:t>
      </w:r>
      <w:r>
        <w:rPr>
          <w:rFonts w:ascii="Calibri" w:eastAsia="Times New Roman" w:hAnsi="Calibri" w:cs="Calibri"/>
        </w:rPr>
        <w:t>.................................</w:t>
      </w:r>
      <w:r w:rsidRPr="000203D4">
        <w:rPr>
          <w:rFonts w:ascii="Calibri" w:eastAsia="Times New Roman" w:hAnsi="Calibri" w:cs="Calibri"/>
        </w:rPr>
        <w:t>...................</w:t>
      </w:r>
      <w:r>
        <w:rPr>
          <w:rFonts w:ascii="Calibri" w:eastAsia="Times New Roman" w:hAnsi="Calibri" w:cs="Calibri"/>
        </w:rPr>
        <w:t>RUT N°</w:t>
      </w:r>
      <w:r w:rsidRPr="000203D4">
        <w:rPr>
          <w:rFonts w:ascii="Calibri" w:eastAsia="Times New Roman" w:hAnsi="Calibri" w:cs="Calibri"/>
        </w:rPr>
        <w:t xml:space="preserve">......................................... que suscribe, se compromete </w:t>
      </w:r>
      <w:r w:rsidR="00E12735">
        <w:rPr>
          <w:rFonts w:ascii="Calibri" w:eastAsia="Times New Roman" w:hAnsi="Calibri" w:cs="Calibri"/>
        </w:rPr>
        <w:t>al</w:t>
      </w:r>
      <w:r w:rsidR="00CE2AC8" w:rsidRPr="00CE2AC8">
        <w:rPr>
          <w:rFonts w:ascii="Calibri" w:eastAsia="Times New Roman" w:hAnsi="Calibri" w:cs="Calibri"/>
          <w:b/>
          <w:sz w:val="21"/>
          <w:szCs w:val="21"/>
          <w:lang w:eastAsia="es-ES"/>
        </w:rPr>
        <w:t xml:space="preserve"> “</w:t>
      </w:r>
      <w:r w:rsidR="00E12735" w:rsidRPr="00065767">
        <w:rPr>
          <w:b/>
        </w:rPr>
        <w:t>CONTRATACIÓN DE ARRIENDO DE MAQUINARIA PESADA PARA TRABAJOS VIALES EN LA COMUNA DE PUCHUNCAVÍ</w:t>
      </w:r>
      <w:r w:rsidR="00CE2AC8" w:rsidRPr="00CE2AC8">
        <w:rPr>
          <w:rFonts w:ascii="Calibri" w:eastAsia="Times New Roman" w:hAnsi="Calibri" w:cs="Times New Roman"/>
          <w:b/>
          <w:bCs/>
          <w:sz w:val="21"/>
          <w:szCs w:val="21"/>
        </w:rPr>
        <w:t>”</w:t>
      </w:r>
      <w:r w:rsidR="00CE2AC8">
        <w:rPr>
          <w:rFonts w:ascii="Calibri" w:eastAsia="Times New Roman" w:hAnsi="Calibri" w:cs="Times New Roman"/>
          <w:b/>
          <w:bCs/>
        </w:rPr>
        <w:t xml:space="preserve">, </w:t>
      </w:r>
      <w:r w:rsidRPr="000203D4">
        <w:rPr>
          <w:rFonts w:ascii="Calibri" w:eastAsia="Times New Roman" w:hAnsi="Calibri" w:cs="Calibri"/>
        </w:rPr>
        <w:t>en conformidad a</w:t>
      </w:r>
      <w:r>
        <w:rPr>
          <w:rFonts w:ascii="Calibri" w:eastAsia="Times New Roman" w:hAnsi="Calibri" w:cs="Calibri"/>
        </w:rPr>
        <w:t xml:space="preserve"> </w:t>
      </w:r>
      <w:r w:rsidR="002A77A5">
        <w:rPr>
          <w:rFonts w:ascii="Calibri" w:eastAsia="Times New Roman" w:hAnsi="Calibri" w:cs="Calibri"/>
        </w:rPr>
        <w:t>los</w:t>
      </w:r>
      <w:r w:rsidR="002A77A5" w:rsidRPr="000203D4">
        <w:rPr>
          <w:rFonts w:ascii="Calibri" w:eastAsia="Times New Roman" w:hAnsi="Calibri" w:cs="Calibri"/>
        </w:rPr>
        <w:t xml:space="preserve"> Términos</w:t>
      </w:r>
      <w:r w:rsidRPr="000203D4">
        <w:rPr>
          <w:rFonts w:ascii="Calibri" w:eastAsia="Times New Roman" w:hAnsi="Calibri" w:cs="Calibri"/>
        </w:rPr>
        <w:t xml:space="preserve"> Técnicos de Referencia y al Contrato,</w:t>
      </w:r>
      <w:r w:rsidR="002A77A5">
        <w:rPr>
          <w:rFonts w:ascii="Calibri" w:eastAsia="Times New Roman" w:hAnsi="Calibri" w:cs="Calibri"/>
        </w:rPr>
        <w:t xml:space="preserve"> </w:t>
      </w:r>
      <w:r w:rsidRPr="000203D4">
        <w:rPr>
          <w:rFonts w:ascii="Calibri" w:eastAsia="Times New Roman" w:hAnsi="Calibri" w:cs="Calibri"/>
        </w:rPr>
        <w:t>por un monto total</w:t>
      </w:r>
      <w:r w:rsidR="00CE2AC8">
        <w:rPr>
          <w:rFonts w:ascii="Calibri" w:eastAsia="Times New Roman" w:hAnsi="Calibri" w:cs="Calibri"/>
        </w:rPr>
        <w:t xml:space="preserve"> Neto de $ (……</w:t>
      </w:r>
      <w:r w:rsidRPr="000203D4">
        <w:rPr>
          <w:rFonts w:ascii="Calibri" w:eastAsia="Times New Roman" w:hAnsi="Calibri" w:cs="Calibri"/>
        </w:rPr>
        <w:t>...................................................pesos)</w:t>
      </w:r>
      <w:r w:rsidR="00E12735">
        <w:rPr>
          <w:rFonts w:ascii="Calibri" w:eastAsia="Times New Roman" w:hAnsi="Calibri" w:cs="Calibri"/>
        </w:rPr>
        <w:t>, dando total cumplimiento a la maquinaria solicitada con sus respectivos operadores certificados.</w:t>
      </w:r>
    </w:p>
    <w:tbl>
      <w:tblPr>
        <w:tblW w:w="9923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4602"/>
        <w:gridCol w:w="2268"/>
        <w:gridCol w:w="1984"/>
      </w:tblGrid>
      <w:tr w:rsidR="00E12735" w:rsidRPr="00B218AF" w14:paraId="03E21478" w14:textId="4BA88B09" w:rsidTr="00BF48EE">
        <w:trPr>
          <w:trHeight w:val="9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051A2D4B" w14:textId="3246D6E2" w:rsidR="00E12735" w:rsidRPr="00B218AF" w:rsidRDefault="00E12735" w:rsidP="00B273FC">
            <w:pPr>
              <w:spacing w:after="0" w:line="240" w:lineRule="atLeast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  <w:lang w:eastAsia="es-CL"/>
              </w:rPr>
              <w:t>Cantidad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662A67EE" w14:textId="6B469387" w:rsidR="00E12735" w:rsidRPr="00B218AF" w:rsidRDefault="00E12735" w:rsidP="00F10DF4">
            <w:pPr>
              <w:spacing w:after="0" w:line="240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  <w:lang w:eastAsia="es-CL"/>
              </w:rPr>
              <w:t>DESCRIPCIÓN DEL SERVICIO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1AED84A5" w14:textId="768DC0F8" w:rsidR="00E12735" w:rsidRPr="00BF48EE" w:rsidRDefault="00BF48EE" w:rsidP="00BF48EE">
            <w:pPr>
              <w:spacing w:after="0" w:line="240" w:lineRule="atLeast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eastAsia="es-CL"/>
              </w:rPr>
            </w:pPr>
            <w:r w:rsidRPr="00BF48EE">
              <w:rPr>
                <w:rFonts w:ascii="Calibri" w:hAnsi="Calibri" w:cs="Calibri"/>
                <w:b/>
                <w:bCs/>
                <w:sz w:val="21"/>
                <w:szCs w:val="21"/>
                <w:lang w:eastAsia="es-CL"/>
              </w:rPr>
              <w:t xml:space="preserve">CUENTA CON MAQUINARIA </w:t>
            </w:r>
            <w:r>
              <w:rPr>
                <w:rFonts w:ascii="Calibri" w:hAnsi="Calibri" w:cs="Calibri"/>
                <w:b/>
                <w:bCs/>
                <w:sz w:val="21"/>
                <w:szCs w:val="21"/>
                <w:lang w:eastAsia="es-CL"/>
              </w:rPr>
              <w:t>O VEHICULO QUE CUMPLE LAS CARACTERISTICAS MINIMAS REQUERIDAS (SI O NO)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781B2691" w14:textId="35493F55" w:rsidR="00E12735" w:rsidRDefault="00BF48EE" w:rsidP="00BF48EE">
            <w:pPr>
              <w:spacing w:after="0" w:line="240" w:lineRule="atLeast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eastAsia="es-CL"/>
              </w:rPr>
            </w:pPr>
            <w:r w:rsidRPr="00BF48EE">
              <w:rPr>
                <w:rFonts w:ascii="Calibri" w:hAnsi="Calibri" w:cs="Calibri"/>
                <w:b/>
                <w:bCs/>
                <w:sz w:val="21"/>
                <w:szCs w:val="21"/>
                <w:lang w:eastAsia="es-CL"/>
              </w:rPr>
              <w:t xml:space="preserve">CUENTA CON OPERADOR </w:t>
            </w:r>
            <w:r>
              <w:rPr>
                <w:rFonts w:ascii="Calibri" w:hAnsi="Calibri" w:cs="Calibri"/>
                <w:b/>
                <w:bCs/>
                <w:sz w:val="21"/>
                <w:szCs w:val="21"/>
                <w:lang w:eastAsia="es-CL"/>
              </w:rPr>
              <w:t xml:space="preserve">Y/O CONDUCTOR </w:t>
            </w:r>
            <w:r w:rsidRPr="00BF48EE">
              <w:rPr>
                <w:rFonts w:ascii="Calibri" w:hAnsi="Calibri" w:cs="Calibri"/>
                <w:b/>
                <w:bCs/>
                <w:sz w:val="21"/>
                <w:szCs w:val="21"/>
                <w:lang w:eastAsia="es-CL"/>
              </w:rPr>
              <w:t>CALIFICADO</w:t>
            </w:r>
          </w:p>
          <w:p w14:paraId="1BEAA72C" w14:textId="7279F716" w:rsidR="00BF48EE" w:rsidRPr="00B218AF" w:rsidRDefault="00BF48EE" w:rsidP="00BF48EE">
            <w:pPr>
              <w:spacing w:after="0" w:line="240" w:lineRule="atLeast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eastAsia="es-CL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  <w:lang w:eastAsia="es-CL"/>
              </w:rPr>
              <w:t>(SI  O NO)</w:t>
            </w:r>
          </w:p>
        </w:tc>
      </w:tr>
      <w:tr w:rsidR="00E12735" w:rsidRPr="00893915" w14:paraId="5BB69B60" w14:textId="77777777" w:rsidTr="00BF48EE">
        <w:trPr>
          <w:trHeight w:val="28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F9A6C" w14:textId="0D67DBA5" w:rsidR="00E12735" w:rsidRPr="00B273FC" w:rsidRDefault="00AD22EF" w:rsidP="00AD22E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t>50 Días</w:t>
            </w:r>
            <w:bookmarkStart w:id="0" w:name="_GoBack"/>
            <w:bookmarkEnd w:id="0"/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D422E" w14:textId="127AD6BF" w:rsidR="00E12735" w:rsidRPr="00B273FC" w:rsidRDefault="00E12735" w:rsidP="0037206F">
            <w:pPr>
              <w:spacing w:line="240" w:lineRule="atLeast"/>
              <w:contextualSpacing/>
              <w:jc w:val="both"/>
              <w:rPr>
                <w:rFonts w:ascii="Calibri" w:hAnsi="Calibri" w:cs="Calibri"/>
                <w:sz w:val="21"/>
                <w:szCs w:val="21"/>
                <w:lang w:eastAsia="es-CL"/>
              </w:rPr>
            </w:pPr>
            <w:r>
              <w:t>Retroexcavadora con potencia mínima de 100 HP, tracción 4x4 con una profundidad mínima de excavación de 4,5 metros y con balde trasero apto para excavación de zanjas</w:t>
            </w:r>
            <w:r w:rsidR="00AD22EF">
              <w:t>, año 201</w:t>
            </w:r>
            <w:r w:rsidR="00BF48EE">
              <w:t>6 o superior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2D63" w14:textId="77777777" w:rsidR="00E12735" w:rsidRPr="002A77A5" w:rsidRDefault="00E12735" w:rsidP="0037206F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0D41F" w14:textId="250679D9" w:rsidR="00E12735" w:rsidRPr="002A77A5" w:rsidRDefault="00E12735" w:rsidP="0037206F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  <w:tr w:rsidR="00E12735" w:rsidRPr="00893915" w14:paraId="21C66489" w14:textId="77777777" w:rsidTr="00BF48EE">
        <w:trPr>
          <w:trHeight w:val="28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1190A" w14:textId="042A81AB" w:rsidR="00E12735" w:rsidRDefault="00E12735" w:rsidP="0037206F">
            <w:pPr>
              <w:spacing w:after="0" w:line="240" w:lineRule="auto"/>
              <w:jc w:val="center"/>
            </w:pPr>
            <w:r>
              <w:t>300 Horas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4257" w14:textId="67C65C06" w:rsidR="00E12735" w:rsidRDefault="00E12735" w:rsidP="00BF48EE">
            <w:pPr>
              <w:spacing w:line="240" w:lineRule="atLeast"/>
              <w:contextualSpacing/>
              <w:jc w:val="both"/>
            </w:pPr>
            <w:r>
              <w:t>Motoniveladora con potencia mínima de 200 HP, tracción 6x4, transmisión automática, con un</w:t>
            </w:r>
            <w:r w:rsidR="00BF48EE">
              <w:t xml:space="preserve"> cancho mínimo de 3,7 metros, año</w:t>
            </w:r>
            <w:r>
              <w:t xml:space="preserve"> 2016 o superior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D5CD" w14:textId="77777777" w:rsidR="00E12735" w:rsidRPr="002A77A5" w:rsidRDefault="00E12735" w:rsidP="0037206F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9FD47" w14:textId="77777777" w:rsidR="00E12735" w:rsidRPr="002A77A5" w:rsidRDefault="00E12735" w:rsidP="0037206F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  <w:tr w:rsidR="00E12735" w:rsidRPr="00893915" w14:paraId="30DEB91E" w14:textId="77777777" w:rsidTr="00BF48EE">
        <w:trPr>
          <w:trHeight w:val="28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BBB24" w14:textId="317B8647" w:rsidR="00E12735" w:rsidRDefault="00E12735" w:rsidP="0037206F">
            <w:pPr>
              <w:spacing w:after="0" w:line="240" w:lineRule="auto"/>
              <w:jc w:val="center"/>
            </w:pPr>
            <w:r>
              <w:t>250 Horas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7163D" w14:textId="5BB1E899" w:rsidR="00E12735" w:rsidRDefault="00E12735" w:rsidP="0037206F">
            <w:pPr>
              <w:spacing w:line="240" w:lineRule="atLeast"/>
              <w:contextualSpacing/>
              <w:jc w:val="both"/>
            </w:pPr>
            <w:r>
              <w:t>Rodillo compactador con potencia mínima de 130 HP, configuración un tambor liso vibratorio el cual debe tener un ancho mínimo de 2,1 metros, modos de vibración ajustable y con sistema de medición y control de compactación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0AE9" w14:textId="77777777" w:rsidR="00E12735" w:rsidRPr="002A77A5" w:rsidRDefault="00E12735" w:rsidP="0037206F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863F1" w14:textId="77777777" w:rsidR="00E12735" w:rsidRPr="002A77A5" w:rsidRDefault="00E12735" w:rsidP="0037206F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  <w:tr w:rsidR="00E12735" w:rsidRPr="00893915" w14:paraId="43F32B97" w14:textId="77777777" w:rsidTr="00BF48EE">
        <w:trPr>
          <w:trHeight w:val="28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FF91F" w14:textId="6DDB2E65" w:rsidR="00E12735" w:rsidRDefault="00E12735" w:rsidP="0037206F">
            <w:pPr>
              <w:spacing w:after="0" w:line="240" w:lineRule="auto"/>
              <w:jc w:val="center"/>
            </w:pPr>
            <w:r>
              <w:t>40 Días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4E0B2" w14:textId="111889BE" w:rsidR="00E12735" w:rsidRDefault="00E12735" w:rsidP="0037206F">
            <w:pPr>
              <w:spacing w:line="240" w:lineRule="atLeast"/>
              <w:contextualSpacing/>
              <w:jc w:val="both"/>
            </w:pPr>
            <w:r>
              <w:t>Camión tolva con tracción 6x4, capacidad mínima de 14m3 y sistema hidráulico de levante, compuerta trasera abatible, baliza</w:t>
            </w:r>
            <w:r w:rsidR="00BF48EE">
              <w:t xml:space="preserve"> y alarma de retroceso, año 2016</w:t>
            </w:r>
            <w:r>
              <w:t xml:space="preserve"> o superior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DC9D" w14:textId="77777777" w:rsidR="00E12735" w:rsidRPr="002A77A5" w:rsidRDefault="00E12735" w:rsidP="0037206F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8459B" w14:textId="77777777" w:rsidR="00E12735" w:rsidRPr="002A77A5" w:rsidRDefault="00E12735" w:rsidP="0037206F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  <w:tr w:rsidR="00E12735" w:rsidRPr="00893915" w14:paraId="6D5B9552" w14:textId="77777777" w:rsidTr="00BF48EE">
        <w:trPr>
          <w:trHeight w:val="28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9CE17" w14:textId="4A1C72C2" w:rsidR="00E12735" w:rsidRDefault="00E12735" w:rsidP="0037206F">
            <w:pPr>
              <w:spacing w:after="0" w:line="240" w:lineRule="auto"/>
              <w:jc w:val="center"/>
            </w:pPr>
            <w:r>
              <w:t>40 Días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415E9" w14:textId="0917B3B9" w:rsidR="00E12735" w:rsidRDefault="00E12735" w:rsidP="0037206F">
            <w:pPr>
              <w:spacing w:line="240" w:lineRule="atLeast"/>
              <w:contextualSpacing/>
              <w:jc w:val="both"/>
            </w:pPr>
            <w:r>
              <w:t xml:space="preserve">Camión aljibe con tracción 6x4 o 6x2 y capacidad mínima del estanque de 19m3 el cual debe ser de acero o material anticorrosivo, bomba de alto caudal, sistema de riego y lateral con mangueras de </w:t>
            </w:r>
            <w:r w:rsidR="00BF48EE">
              <w:t>descarga, año 2016</w:t>
            </w:r>
            <w:r>
              <w:t xml:space="preserve"> o superior.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3F0B" w14:textId="77777777" w:rsidR="00E12735" w:rsidRPr="002A77A5" w:rsidRDefault="00E12735" w:rsidP="0037206F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47A10" w14:textId="77777777" w:rsidR="00E12735" w:rsidRPr="002A77A5" w:rsidRDefault="00E12735" w:rsidP="0037206F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</w:tbl>
    <w:p w14:paraId="576C3577" w14:textId="7F6517A4" w:rsidR="00CE2AC8" w:rsidRDefault="00CE2AC8" w:rsidP="00B273FC">
      <w:pPr>
        <w:spacing w:after="120" w:line="240" w:lineRule="atLeast"/>
        <w:rPr>
          <w:rFonts w:ascii="Calibri" w:eastAsia="Times New Roman" w:hAnsi="Calibri" w:cs="Calibri"/>
          <w:b/>
          <w:bCs/>
        </w:rPr>
      </w:pPr>
    </w:p>
    <w:p w14:paraId="3BFFA1A2" w14:textId="667026EE" w:rsidR="00BB4745" w:rsidRDefault="00BB4745" w:rsidP="00B273FC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 xml:space="preserve">CONTACTO </w:t>
      </w:r>
      <w:r w:rsidR="00BF48EE">
        <w:rPr>
          <w:rFonts w:ascii="Calibri" w:eastAsia="Times New Roman" w:hAnsi="Calibri" w:cs="Calibri"/>
          <w:b/>
          <w:bCs/>
        </w:rPr>
        <w:t>OFERENTE: _</w:t>
      </w:r>
      <w:r>
        <w:rPr>
          <w:rFonts w:ascii="Calibri" w:eastAsia="Times New Roman" w:hAnsi="Calibri" w:cs="Calibri"/>
          <w:b/>
          <w:bCs/>
        </w:rPr>
        <w:t>_____________________________________________</w:t>
      </w:r>
    </w:p>
    <w:p w14:paraId="10F8F14C" w14:textId="1E1A5102" w:rsidR="00BB4745" w:rsidRDefault="00BF48EE" w:rsidP="00B273FC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FONO: _</w:t>
      </w:r>
      <w:r w:rsidR="00BB4745">
        <w:rPr>
          <w:rFonts w:ascii="Calibri" w:eastAsia="Times New Roman" w:hAnsi="Calibri" w:cs="Calibri"/>
          <w:b/>
          <w:bCs/>
        </w:rPr>
        <w:t>___________________________________________________________</w:t>
      </w:r>
    </w:p>
    <w:p w14:paraId="1808D466" w14:textId="40903C33" w:rsidR="00CE2AC8" w:rsidRDefault="00BB4745" w:rsidP="00BF48EE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 xml:space="preserve">CORREO </w:t>
      </w:r>
      <w:r w:rsidR="00BF48EE">
        <w:rPr>
          <w:rFonts w:ascii="Calibri" w:eastAsia="Times New Roman" w:hAnsi="Calibri" w:cs="Calibri"/>
          <w:b/>
          <w:bCs/>
        </w:rPr>
        <w:t>ELECTRÓNICO: _</w:t>
      </w:r>
      <w:r>
        <w:rPr>
          <w:rFonts w:ascii="Calibri" w:eastAsia="Times New Roman" w:hAnsi="Calibri" w:cs="Calibri"/>
          <w:b/>
          <w:bCs/>
        </w:rPr>
        <w:t>_____________________________________________</w:t>
      </w:r>
    </w:p>
    <w:p w14:paraId="7862536E" w14:textId="6F279A2B" w:rsidR="00BF48EE" w:rsidRDefault="00BF48EE" w:rsidP="00BF48EE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</w:rPr>
      </w:pPr>
    </w:p>
    <w:p w14:paraId="5D526386" w14:textId="402179AC" w:rsidR="00BF48EE" w:rsidRPr="00BF48EE" w:rsidRDefault="00BF48EE" w:rsidP="00BF48EE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NOTA: Se indica que la documentación solicitada tanto para la maquinaria y/o vehículo y operadores y/o conductores, se deberá entregar por el adjudicatario al momento de la suscripción del contrato y deberán estar vigente según se requiere.</w:t>
      </w:r>
    </w:p>
    <w:p w14:paraId="081DE28B" w14:textId="2764A1FE" w:rsidR="00C14A72" w:rsidRDefault="00C14A72" w:rsidP="006E2B07">
      <w:pPr>
        <w:tabs>
          <w:tab w:val="left" w:pos="567"/>
        </w:tabs>
        <w:spacing w:after="0" w:line="240" w:lineRule="auto"/>
        <w:ind w:left="567"/>
        <w:jc w:val="both"/>
        <w:rPr>
          <w:rFonts w:ascii="Calibri" w:eastAsia="Times New Roman" w:hAnsi="Calibri" w:cs="Calibri"/>
          <w:b/>
          <w:lang w:val="es-ES_tradnl" w:eastAsia="es-ES"/>
        </w:rPr>
      </w:pPr>
    </w:p>
    <w:p w14:paraId="5AA74DEF" w14:textId="77777777" w:rsidR="00BF48EE" w:rsidRDefault="00BF48EE" w:rsidP="006E2B07">
      <w:pPr>
        <w:tabs>
          <w:tab w:val="left" w:pos="567"/>
        </w:tabs>
        <w:spacing w:after="0" w:line="240" w:lineRule="auto"/>
        <w:ind w:left="567"/>
        <w:jc w:val="both"/>
        <w:rPr>
          <w:rFonts w:ascii="Calibri" w:eastAsia="Times New Roman" w:hAnsi="Calibri" w:cs="Calibri"/>
          <w:b/>
          <w:lang w:val="es-ES_tradnl" w:eastAsia="es-ES"/>
        </w:rPr>
      </w:pPr>
    </w:p>
    <w:p w14:paraId="2E620DD5" w14:textId="02B9802C" w:rsidR="00CE2AC8" w:rsidRDefault="00CE2AC8" w:rsidP="006E2B07">
      <w:pPr>
        <w:tabs>
          <w:tab w:val="left" w:pos="567"/>
        </w:tabs>
        <w:spacing w:after="0" w:line="240" w:lineRule="auto"/>
        <w:ind w:left="567"/>
        <w:jc w:val="both"/>
        <w:rPr>
          <w:rFonts w:ascii="Calibri" w:eastAsia="Times New Roman" w:hAnsi="Calibri" w:cs="Calibri"/>
          <w:b/>
          <w:lang w:val="es-ES_tradnl" w:eastAsia="es-ES"/>
        </w:rPr>
      </w:pPr>
    </w:p>
    <w:p w14:paraId="77E60D10" w14:textId="77777777" w:rsidR="00966C00" w:rsidRPr="0022747D" w:rsidRDefault="00966C00" w:rsidP="00966C00">
      <w:pPr>
        <w:spacing w:after="0" w:line="240" w:lineRule="auto"/>
        <w:jc w:val="center"/>
        <w:rPr>
          <w:rFonts w:eastAsia="Calibri" w:cs="Calibri Light"/>
          <w:b/>
          <w:iCs/>
          <w:lang w:eastAsia="es-CL"/>
        </w:rPr>
      </w:pPr>
      <w:r w:rsidRPr="0022747D">
        <w:rPr>
          <w:rFonts w:eastAsia="Calibri" w:cs="Calibri Light"/>
          <w:b/>
          <w:iCs/>
          <w:lang w:eastAsia="es-CL"/>
        </w:rPr>
        <w:t>__________________________</w:t>
      </w:r>
    </w:p>
    <w:p w14:paraId="4F902169" w14:textId="77777777" w:rsidR="00966C00" w:rsidRPr="0022747D" w:rsidRDefault="00966C00" w:rsidP="00966C00">
      <w:pPr>
        <w:spacing w:after="0" w:line="240" w:lineRule="auto"/>
        <w:jc w:val="center"/>
        <w:rPr>
          <w:rFonts w:eastAsia="Calibri" w:cs="Calibri Light"/>
          <w:b/>
          <w:iCs/>
          <w:lang w:eastAsia="es-CL"/>
        </w:rPr>
      </w:pPr>
      <w:r w:rsidRPr="0022747D">
        <w:rPr>
          <w:rFonts w:eastAsia="Calibri" w:cs="Calibri Light"/>
          <w:b/>
          <w:iCs/>
          <w:lang w:eastAsia="es-CL"/>
        </w:rPr>
        <w:t>Firma</w:t>
      </w:r>
    </w:p>
    <w:p w14:paraId="675EAA0F" w14:textId="77777777" w:rsidR="00966C00" w:rsidRPr="0022747D" w:rsidRDefault="00966C00" w:rsidP="00966C00">
      <w:pPr>
        <w:spacing w:after="0" w:line="240" w:lineRule="auto"/>
        <w:jc w:val="center"/>
        <w:rPr>
          <w:rFonts w:eastAsia="Calibri" w:cs="Calibri Light"/>
          <w:b/>
          <w:iCs/>
          <w:lang w:eastAsia="es-CL"/>
        </w:rPr>
      </w:pPr>
      <w:r w:rsidRPr="0022747D">
        <w:rPr>
          <w:rFonts w:eastAsia="Calibri" w:cs="Calibri Light"/>
          <w:b/>
          <w:iCs/>
          <w:lang w:eastAsia="es-CL"/>
        </w:rPr>
        <w:t>Nombre</w:t>
      </w:r>
      <w:r>
        <w:rPr>
          <w:rFonts w:eastAsia="Calibri" w:cs="Calibri Light"/>
          <w:b/>
          <w:iCs/>
          <w:lang w:eastAsia="es-CL"/>
        </w:rPr>
        <w:t xml:space="preserve"> </w:t>
      </w:r>
      <w:r w:rsidRPr="0022747D">
        <w:rPr>
          <w:rFonts w:eastAsia="Calibri" w:cs="Calibri Light"/>
          <w:b/>
          <w:iCs/>
          <w:lang w:eastAsia="es-CL"/>
        </w:rPr>
        <w:t>Representante Legal</w:t>
      </w:r>
    </w:p>
    <w:p w14:paraId="35AEF763" w14:textId="77777777" w:rsidR="00966C00" w:rsidRPr="0022747D" w:rsidRDefault="00966C00" w:rsidP="00966C00">
      <w:pPr>
        <w:spacing w:after="0" w:line="240" w:lineRule="auto"/>
        <w:jc w:val="center"/>
        <w:rPr>
          <w:rFonts w:eastAsia="Calibri" w:cs="Calibri Light"/>
          <w:b/>
          <w:iCs/>
          <w:lang w:eastAsia="es-CL"/>
        </w:rPr>
      </w:pPr>
      <w:r w:rsidRPr="0022747D">
        <w:rPr>
          <w:rFonts w:eastAsia="Calibri" w:cs="Calibri Light"/>
          <w:b/>
          <w:iCs/>
          <w:lang w:eastAsia="es-CL"/>
        </w:rPr>
        <w:t>(Nombre de Unión Temporal de Proveedores, si correspondiere)</w:t>
      </w:r>
    </w:p>
    <w:p w14:paraId="615A8372" w14:textId="77777777" w:rsidR="00CE2AC8" w:rsidRPr="006E2B07" w:rsidRDefault="00CE2AC8" w:rsidP="006E2B07">
      <w:pPr>
        <w:spacing w:after="0" w:line="240" w:lineRule="auto"/>
        <w:ind w:firstLine="708"/>
        <w:jc w:val="center"/>
        <w:rPr>
          <w:rFonts w:ascii="Calibri" w:eastAsia="Times New Roman" w:hAnsi="Calibri" w:cs="Calibri"/>
          <w:b/>
        </w:rPr>
      </w:pPr>
    </w:p>
    <w:p w14:paraId="50A027DF" w14:textId="3184FFAE" w:rsidR="003A11EA" w:rsidRDefault="006E2B07" w:rsidP="0091138E">
      <w:pPr>
        <w:spacing w:after="200" w:line="276" w:lineRule="auto"/>
        <w:jc w:val="both"/>
        <w:rPr>
          <w:rFonts w:ascii="Calibri" w:eastAsia="Times New Roman" w:hAnsi="Calibri" w:cs="Calibri"/>
          <w:b/>
          <w:lang w:val="es-ES_tradnl" w:eastAsia="es-ES"/>
        </w:rPr>
      </w:pPr>
      <w:r w:rsidRPr="006E2B07">
        <w:rPr>
          <w:rFonts w:ascii="Calibri" w:eastAsia="Times New Roman" w:hAnsi="Calibri" w:cs="Calibri"/>
          <w:b/>
          <w:bCs/>
        </w:rPr>
        <w:t xml:space="preserve">PUCHUNCAVÍ, </w:t>
      </w:r>
    </w:p>
    <w:sectPr w:rsidR="003A11EA" w:rsidSect="00B273FC">
      <w:headerReference w:type="default" r:id="rId7"/>
      <w:footerReference w:type="default" r:id="rId8"/>
      <w:pgSz w:w="12240" w:h="20160" w:code="5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F49BF" w14:textId="77777777" w:rsidR="00124809" w:rsidRDefault="00124809" w:rsidP="00211CEE">
      <w:pPr>
        <w:spacing w:after="0" w:line="240" w:lineRule="auto"/>
      </w:pPr>
      <w:r>
        <w:separator/>
      </w:r>
    </w:p>
  </w:endnote>
  <w:endnote w:type="continuationSeparator" w:id="0">
    <w:p w14:paraId="6C5758B8" w14:textId="77777777" w:rsidR="00124809" w:rsidRDefault="00124809" w:rsidP="00211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8916E" w14:textId="29EB73CD" w:rsidR="00211CEE" w:rsidRPr="00930064" w:rsidRDefault="00211CEE" w:rsidP="00211CEE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Times New Roman" w:hAnsi="Calibri" w:cs="Calibri"/>
        <w:i/>
        <w:color w:val="808080"/>
        <w:sz w:val="16"/>
        <w:szCs w:val="16"/>
        <w:lang w:val="pt-PT"/>
      </w:rPr>
    </w:pPr>
    <w:r w:rsidRPr="00211CEE">
      <w:rPr>
        <w:rFonts w:ascii="Arial" w:eastAsia="Times New Roman" w:hAnsi="Arial" w:cs="Calibri"/>
        <w:i/>
        <w:noProof/>
        <w:color w:val="808080"/>
        <w:sz w:val="14"/>
        <w:szCs w:val="14"/>
        <w:lang w:eastAsia="es-C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55EA339" wp14:editId="640188D6">
              <wp:simplePos x="0" y="0"/>
              <wp:positionH relativeFrom="column">
                <wp:posOffset>17145</wp:posOffset>
              </wp:positionH>
              <wp:positionV relativeFrom="paragraph">
                <wp:posOffset>116205</wp:posOffset>
              </wp:positionV>
              <wp:extent cx="5394960" cy="0"/>
              <wp:effectExtent l="7620" t="11430" r="7620" b="762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4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B0881C3" id="Conector rec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9.15pt" to="426.1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" o:allowincell="f" strokecolor="gray"/>
          </w:pict>
        </mc:Fallback>
      </mc:AlternateContent>
    </w:r>
    <w:r w:rsidRPr="00930064">
      <w:rPr>
        <w:rFonts w:ascii="Arial" w:eastAsia="Times New Roman" w:hAnsi="Arial" w:cs="Calibri"/>
        <w:i/>
        <w:color w:val="808080"/>
        <w:sz w:val="14"/>
        <w:szCs w:val="14"/>
        <w:lang w:val="pt-PT"/>
      </w:rPr>
      <w:t xml:space="preserve"> </w:t>
    </w:r>
    <w:r w:rsidRPr="00930064">
      <w:rPr>
        <w:rFonts w:ascii="Calibri" w:eastAsia="Times New Roman" w:hAnsi="Calibri" w:cs="Calibri"/>
        <w:i/>
        <w:color w:val="808080"/>
        <w:sz w:val="16"/>
        <w:szCs w:val="16"/>
        <w:lang w:val="pt-PT"/>
      </w:rPr>
      <w:t>Municipalidad de Puchuncaví</w:t>
    </w:r>
  </w:p>
  <w:p w14:paraId="0FE00CFE" w14:textId="77777777" w:rsidR="00211CEE" w:rsidRPr="00930064" w:rsidRDefault="00211CEE" w:rsidP="00211CEE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Times New Roman" w:hAnsi="Calibri" w:cs="Calibri"/>
        <w:i/>
        <w:color w:val="808080"/>
        <w:sz w:val="16"/>
        <w:szCs w:val="16"/>
        <w:lang w:val="pt-PT"/>
      </w:rPr>
    </w:pPr>
    <w:r w:rsidRPr="00930064">
      <w:rPr>
        <w:rFonts w:ascii="Calibri" w:eastAsia="Times New Roman" w:hAnsi="Calibri" w:cs="Calibri"/>
        <w:i/>
        <w:color w:val="808080"/>
        <w:sz w:val="16"/>
        <w:szCs w:val="16"/>
        <w:lang w:val="pt-PT"/>
      </w:rPr>
      <w:t xml:space="preserve">Avda. Bernardo O’Higgins Nº 70  Puchuncaví – Teléfono (32)2139600  </w:t>
    </w:r>
  </w:p>
  <w:p w14:paraId="215F328F" w14:textId="77777777" w:rsidR="00211CEE" w:rsidRPr="00930064" w:rsidRDefault="00211CEE" w:rsidP="00211CEE">
    <w:pPr>
      <w:tabs>
        <w:tab w:val="center" w:pos="4419"/>
        <w:tab w:val="right" w:pos="8838"/>
      </w:tabs>
      <w:spacing w:after="200" w:line="276" w:lineRule="auto"/>
      <w:rPr>
        <w:rFonts w:ascii="Calibri" w:eastAsia="Times New Roman" w:hAnsi="Calibri" w:cs="Calibri"/>
        <w:lang w:val="pt-PT"/>
      </w:rPr>
    </w:pPr>
  </w:p>
  <w:p w14:paraId="1C2A4BD5" w14:textId="77777777" w:rsidR="00211CEE" w:rsidRPr="00930064" w:rsidRDefault="00211CEE">
    <w:pPr>
      <w:pStyle w:val="Piedepgina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EA4CD" w14:textId="77777777" w:rsidR="00124809" w:rsidRDefault="00124809" w:rsidP="00211CEE">
      <w:pPr>
        <w:spacing w:after="0" w:line="240" w:lineRule="auto"/>
      </w:pPr>
      <w:r>
        <w:separator/>
      </w:r>
    </w:p>
  </w:footnote>
  <w:footnote w:type="continuationSeparator" w:id="0">
    <w:p w14:paraId="3B077DA4" w14:textId="77777777" w:rsidR="00124809" w:rsidRDefault="00124809" w:rsidP="00211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DAC2F" w14:textId="644C52D5" w:rsidR="00211CEE" w:rsidRPr="00211CEE" w:rsidRDefault="00211CEE" w:rsidP="00211CEE">
    <w:pPr>
      <w:pStyle w:val="Encabezado"/>
      <w:rPr>
        <w:rFonts w:ascii="Calibri" w:eastAsia="Times New Roman" w:hAnsi="Calibri" w:cs="Calibri"/>
        <w:b/>
        <w:i/>
        <w:color w:val="808080"/>
        <w:sz w:val="20"/>
        <w:szCs w:val="20"/>
        <w:u w:val="single"/>
        <w:lang w:val="es-AR"/>
      </w:rPr>
    </w:pPr>
    <w:r w:rsidRPr="00211CEE">
      <w:rPr>
        <w:rFonts w:ascii="Calibri" w:eastAsia="Times New Roman" w:hAnsi="Calibri" w:cs="Calibri"/>
        <w:noProof/>
        <w:color w:val="808080"/>
        <w:lang w:eastAsia="es-CL"/>
      </w:rPr>
      <w:drawing>
        <wp:anchor distT="0" distB="0" distL="114300" distR="114300" simplePos="0" relativeHeight="251659264" behindDoc="1" locked="0" layoutInCell="1" allowOverlap="1" wp14:anchorId="1DD9A2F4" wp14:editId="00B06DC1">
          <wp:simplePos x="0" y="0"/>
          <wp:positionH relativeFrom="column">
            <wp:posOffset>0</wp:posOffset>
          </wp:positionH>
          <wp:positionV relativeFrom="paragraph">
            <wp:posOffset>-177800</wp:posOffset>
          </wp:positionV>
          <wp:extent cx="509270" cy="724535"/>
          <wp:effectExtent l="0" t="0" r="5080" b="0"/>
          <wp:wrapTight wrapText="bothSides">
            <wp:wrapPolygon edited="0">
              <wp:start x="0" y="0"/>
              <wp:lineTo x="0" y="21013"/>
              <wp:lineTo x="21007" y="21013"/>
              <wp:lineTo x="21007" y="0"/>
              <wp:lineTo x="0" y="0"/>
            </wp:wrapPolygon>
          </wp:wrapTight>
          <wp:docPr id="2138445841" name="Imagen 213844584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27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1CEE">
      <w:rPr>
        <w:rFonts w:ascii="Calibri" w:eastAsia="Times New Roman" w:hAnsi="Calibri" w:cs="Calibri"/>
        <w:b/>
        <w:i/>
        <w:color w:val="808080"/>
        <w:sz w:val="20"/>
        <w:szCs w:val="20"/>
        <w:lang w:val="es-AR"/>
      </w:rPr>
      <w:t>Municipalidad de Puchuncaví</w:t>
    </w:r>
  </w:p>
  <w:p w14:paraId="085358E6" w14:textId="370245BB" w:rsidR="00211CEE" w:rsidRPr="00211CEE" w:rsidRDefault="00211CEE" w:rsidP="00211CEE">
    <w:pPr>
      <w:tabs>
        <w:tab w:val="center" w:pos="4419"/>
        <w:tab w:val="right" w:pos="8838"/>
      </w:tabs>
      <w:spacing w:after="0" w:line="240" w:lineRule="auto"/>
      <w:rPr>
        <w:rFonts w:ascii="Calibri" w:eastAsia="Times New Roman" w:hAnsi="Calibri" w:cs="Calibri"/>
        <w:b/>
        <w:i/>
        <w:color w:val="808080"/>
        <w:sz w:val="20"/>
        <w:szCs w:val="20"/>
        <w:lang w:val="es-AR"/>
      </w:rPr>
    </w:pPr>
    <w:r w:rsidRPr="00211CEE">
      <w:rPr>
        <w:rFonts w:ascii="Calibri" w:eastAsia="Times New Roman" w:hAnsi="Calibri" w:cs="Calibri"/>
        <w:b/>
        <w:i/>
        <w:noProof/>
        <w:color w:val="808080"/>
        <w:sz w:val="20"/>
        <w:szCs w:val="20"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4D2682" wp14:editId="4BBDFEDA">
              <wp:simplePos x="0" y="0"/>
              <wp:positionH relativeFrom="column">
                <wp:posOffset>533400</wp:posOffset>
              </wp:positionH>
              <wp:positionV relativeFrom="paragraph">
                <wp:posOffset>157480</wp:posOffset>
              </wp:positionV>
              <wp:extent cx="5013960" cy="0"/>
              <wp:effectExtent l="9525" t="5080" r="5715" b="1397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13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D84B176" id="Conector rec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12.4pt" to="436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" strokecolor="gray"/>
          </w:pict>
        </mc:Fallback>
      </mc:AlternateContent>
    </w:r>
    <w:r w:rsidRPr="00211CEE">
      <w:rPr>
        <w:rFonts w:ascii="Calibri" w:eastAsia="Times New Roman" w:hAnsi="Calibri" w:cs="Calibri"/>
        <w:b/>
        <w:i/>
        <w:color w:val="808080"/>
        <w:sz w:val="20"/>
        <w:szCs w:val="20"/>
        <w:lang w:val="es-AR"/>
      </w:rPr>
      <w:t>Dirección de Adquisiciones</w:t>
    </w:r>
  </w:p>
  <w:p w14:paraId="63F0DF63" w14:textId="1AAD206A" w:rsidR="00211CEE" w:rsidRDefault="00211CEE">
    <w:pPr>
      <w:pStyle w:val="Encabezado"/>
    </w:pPr>
  </w:p>
  <w:p w14:paraId="05D4D371" w14:textId="77777777" w:rsidR="00211CEE" w:rsidRDefault="00211C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516F"/>
    <w:multiLevelType w:val="hybridMultilevel"/>
    <w:tmpl w:val="A854172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C7986"/>
    <w:multiLevelType w:val="hybridMultilevel"/>
    <w:tmpl w:val="39781388"/>
    <w:lvl w:ilvl="0" w:tplc="5672AB9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514E7"/>
    <w:multiLevelType w:val="hybridMultilevel"/>
    <w:tmpl w:val="0B7C02F8"/>
    <w:lvl w:ilvl="0" w:tplc="5672AB9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s-CL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EE"/>
    <w:rsid w:val="00013B13"/>
    <w:rsid w:val="000203D4"/>
    <w:rsid w:val="000253AB"/>
    <w:rsid w:val="00053033"/>
    <w:rsid w:val="000F1910"/>
    <w:rsid w:val="00124809"/>
    <w:rsid w:val="00161939"/>
    <w:rsid w:val="00166D5A"/>
    <w:rsid w:val="001C6109"/>
    <w:rsid w:val="001D2C46"/>
    <w:rsid w:val="00211CEE"/>
    <w:rsid w:val="00230CBD"/>
    <w:rsid w:val="0024120A"/>
    <w:rsid w:val="002634C6"/>
    <w:rsid w:val="00265327"/>
    <w:rsid w:val="00274F21"/>
    <w:rsid w:val="00290A1C"/>
    <w:rsid w:val="002A77A5"/>
    <w:rsid w:val="002B386A"/>
    <w:rsid w:val="002D6F8A"/>
    <w:rsid w:val="002F30DC"/>
    <w:rsid w:val="0037206F"/>
    <w:rsid w:val="003742F5"/>
    <w:rsid w:val="003A11EA"/>
    <w:rsid w:val="00444950"/>
    <w:rsid w:val="00451EB7"/>
    <w:rsid w:val="00474648"/>
    <w:rsid w:val="004E1BF9"/>
    <w:rsid w:val="004E44D1"/>
    <w:rsid w:val="004E5152"/>
    <w:rsid w:val="00502736"/>
    <w:rsid w:val="00510E84"/>
    <w:rsid w:val="0056147E"/>
    <w:rsid w:val="005B16F0"/>
    <w:rsid w:val="00640BAD"/>
    <w:rsid w:val="00670C77"/>
    <w:rsid w:val="006807FA"/>
    <w:rsid w:val="006B3BB3"/>
    <w:rsid w:val="006E0E99"/>
    <w:rsid w:val="006E2B07"/>
    <w:rsid w:val="00704944"/>
    <w:rsid w:val="007425A7"/>
    <w:rsid w:val="00791069"/>
    <w:rsid w:val="007A671F"/>
    <w:rsid w:val="007F6C02"/>
    <w:rsid w:val="00804B23"/>
    <w:rsid w:val="00870ADC"/>
    <w:rsid w:val="00892112"/>
    <w:rsid w:val="00893F5A"/>
    <w:rsid w:val="008D167B"/>
    <w:rsid w:val="008D2CC8"/>
    <w:rsid w:val="008E61C2"/>
    <w:rsid w:val="008F5984"/>
    <w:rsid w:val="008F7BFC"/>
    <w:rsid w:val="009048E9"/>
    <w:rsid w:val="0091138E"/>
    <w:rsid w:val="00930064"/>
    <w:rsid w:val="00960DF8"/>
    <w:rsid w:val="00966C00"/>
    <w:rsid w:val="009C690B"/>
    <w:rsid w:val="00A02E54"/>
    <w:rsid w:val="00A45092"/>
    <w:rsid w:val="00A577BE"/>
    <w:rsid w:val="00AA6A21"/>
    <w:rsid w:val="00AD22EF"/>
    <w:rsid w:val="00AD4963"/>
    <w:rsid w:val="00AE255D"/>
    <w:rsid w:val="00B15F0C"/>
    <w:rsid w:val="00B273FC"/>
    <w:rsid w:val="00B576FA"/>
    <w:rsid w:val="00B63EE8"/>
    <w:rsid w:val="00B822C5"/>
    <w:rsid w:val="00B87142"/>
    <w:rsid w:val="00B9019D"/>
    <w:rsid w:val="00B91FAD"/>
    <w:rsid w:val="00BB4745"/>
    <w:rsid w:val="00BF3B11"/>
    <w:rsid w:val="00BF48EE"/>
    <w:rsid w:val="00C03ECF"/>
    <w:rsid w:val="00C14A72"/>
    <w:rsid w:val="00C35877"/>
    <w:rsid w:val="00C50940"/>
    <w:rsid w:val="00C726F5"/>
    <w:rsid w:val="00C75BB0"/>
    <w:rsid w:val="00CC75F5"/>
    <w:rsid w:val="00CE2AC8"/>
    <w:rsid w:val="00D716EB"/>
    <w:rsid w:val="00DB0794"/>
    <w:rsid w:val="00DB66C2"/>
    <w:rsid w:val="00E12735"/>
    <w:rsid w:val="00E13C9A"/>
    <w:rsid w:val="00E92DC7"/>
    <w:rsid w:val="00E9425A"/>
    <w:rsid w:val="00EA2049"/>
    <w:rsid w:val="00EA429B"/>
    <w:rsid w:val="00EE1EBB"/>
    <w:rsid w:val="00EE7ADC"/>
    <w:rsid w:val="00F06F38"/>
    <w:rsid w:val="00F10DF4"/>
    <w:rsid w:val="00F54D48"/>
    <w:rsid w:val="00F67E48"/>
    <w:rsid w:val="00F757D5"/>
    <w:rsid w:val="00FB101F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E6093"/>
  <w15:chartTrackingRefBased/>
  <w15:docId w15:val="{B3591C8A-A34B-4D74-B503-C994EBBD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1C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1CEE"/>
  </w:style>
  <w:style w:type="paragraph" w:styleId="Piedepgina">
    <w:name w:val="footer"/>
    <w:basedOn w:val="Normal"/>
    <w:link w:val="PiedepginaCar"/>
    <w:uiPriority w:val="99"/>
    <w:unhideWhenUsed/>
    <w:rsid w:val="00211C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1CEE"/>
  </w:style>
  <w:style w:type="paragraph" w:styleId="Prrafodelista">
    <w:name w:val="List Paragraph"/>
    <w:basedOn w:val="Normal"/>
    <w:uiPriority w:val="34"/>
    <w:qFormat/>
    <w:rsid w:val="00640B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2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2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Fernández</dc:creator>
  <cp:keywords/>
  <dc:description/>
  <cp:lastModifiedBy>PC_08</cp:lastModifiedBy>
  <cp:revision>6</cp:revision>
  <cp:lastPrinted>2026-05-12T19:56:00Z</cp:lastPrinted>
  <dcterms:created xsi:type="dcterms:W3CDTF">2026-05-11T22:51:00Z</dcterms:created>
  <dcterms:modified xsi:type="dcterms:W3CDTF">2026-05-12T19:56:00Z</dcterms:modified>
</cp:coreProperties>
</file>