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A5" w:rsidRDefault="000640A5" w:rsidP="000640A5">
      <w:pPr>
        <w:jc w:val="center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  <w:u w:val="single"/>
        </w:rPr>
        <w:t>FORMULARIO</w:t>
      </w:r>
    </w:p>
    <w:p w:rsidR="000640A5" w:rsidRDefault="000640A5" w:rsidP="000640A5">
      <w:pPr>
        <w:jc w:val="center"/>
        <w:rPr>
          <w:rFonts w:ascii="Segoe UI Semilight" w:hAnsi="Segoe UI Semilight" w:cs="Segoe UI Semilight"/>
          <w:sz w:val="18"/>
          <w:szCs w:val="18"/>
        </w:rPr>
      </w:pPr>
    </w:p>
    <w:p w:rsidR="000640A5" w:rsidRDefault="000640A5" w:rsidP="000640A5">
      <w:pPr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  <w:u w:val="single"/>
        </w:rPr>
        <w:t>Descripción del Requerimiento:</w:t>
      </w:r>
      <w:r>
        <w:rPr>
          <w:rFonts w:ascii="Segoe UI Semilight" w:hAnsi="Segoe UI Semilight" w:cs="Segoe UI Semilight"/>
          <w:b/>
          <w:sz w:val="20"/>
          <w:szCs w:val="18"/>
        </w:rPr>
        <w:t xml:space="preserve">  </w:t>
      </w:r>
      <w:r>
        <w:rPr>
          <w:rFonts w:ascii="Segoe UI Semilight" w:hAnsi="Segoe UI Semilight" w:cs="Segoe UI Semilight"/>
          <w:sz w:val="20"/>
          <w:szCs w:val="18"/>
        </w:rPr>
        <w:t xml:space="preserve"> El Servicio Médico Legal requiere Arriendo de Vehículos para Unidad de Víctimas de Dictadura del SML, para traslado de funcionarios que deben acudir a peritajes en terreno en la Región de Tarapac</w:t>
      </w:r>
      <w:r w:rsidR="00C4640A">
        <w:rPr>
          <w:rFonts w:ascii="Segoe UI Semilight" w:hAnsi="Segoe UI Semilight" w:cs="Segoe UI Semilight"/>
          <w:sz w:val="20"/>
          <w:szCs w:val="18"/>
        </w:rPr>
        <w:t>á, Iquique (Cementerio de Pisagü</w:t>
      </w:r>
      <w:r>
        <w:rPr>
          <w:rFonts w:ascii="Segoe UI Semilight" w:hAnsi="Segoe UI Semilight" w:cs="Segoe UI Semilight"/>
          <w:sz w:val="20"/>
          <w:szCs w:val="18"/>
        </w:rPr>
        <w:t>a).</w:t>
      </w:r>
    </w:p>
    <w:p w:rsidR="000640A5" w:rsidRDefault="000640A5" w:rsidP="000640A5">
      <w:pPr>
        <w:jc w:val="both"/>
        <w:rPr>
          <w:rFonts w:ascii="Segoe UI Semilight" w:hAnsi="Segoe UI Semilight" w:cs="Segoe UI Semilight"/>
          <w:sz w:val="20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  <w:u w:val="single"/>
        </w:rPr>
        <w:t>Justificación del Requerimiento:</w:t>
      </w:r>
      <w:r>
        <w:rPr>
          <w:rFonts w:ascii="Segoe UI Semilight" w:hAnsi="Segoe UI Semilight" w:cs="Segoe UI Semilight"/>
          <w:b/>
          <w:sz w:val="20"/>
          <w:szCs w:val="18"/>
        </w:rPr>
        <w:t xml:space="preserve">  </w:t>
      </w:r>
      <w:r>
        <w:rPr>
          <w:rFonts w:ascii="Segoe UI Semilight" w:hAnsi="Segoe UI Semilight" w:cs="Segoe UI Semilight"/>
          <w:sz w:val="20"/>
          <w:szCs w:val="18"/>
        </w:rPr>
        <w:t xml:space="preserve"> Esta solicitud se realiza bajo el requerimiento de la Corte de Apelaciones de La Serena bajo </w:t>
      </w:r>
      <w:r w:rsidRPr="00B81CAC">
        <w:rPr>
          <w:rFonts w:ascii="Segoe UI Semilight" w:hAnsi="Segoe UI Semilight" w:cs="Segoe UI Semilight"/>
          <w:b/>
          <w:color w:val="FF0000"/>
          <w:sz w:val="20"/>
          <w:szCs w:val="18"/>
          <w:highlight w:val="yellow"/>
          <w:u w:val="single"/>
        </w:rPr>
        <w:t>Oficio N°1042</w:t>
      </w:r>
      <w:r w:rsidRPr="000640A5">
        <w:rPr>
          <w:rFonts w:ascii="Segoe UI Semilight" w:hAnsi="Segoe UI Semilight" w:cs="Segoe UI Semilight"/>
          <w:color w:val="FF0000"/>
          <w:sz w:val="20"/>
          <w:szCs w:val="18"/>
          <w:highlight w:val="yellow"/>
        </w:rPr>
        <w:t>,</w:t>
      </w:r>
      <w:r w:rsidRPr="000640A5">
        <w:rPr>
          <w:rFonts w:ascii="Segoe UI Semilight" w:hAnsi="Segoe UI Semilight" w:cs="Segoe UI Semilight"/>
          <w:color w:val="FF0000"/>
          <w:sz w:val="20"/>
          <w:szCs w:val="18"/>
        </w:rPr>
        <w:t xml:space="preserve"> </w:t>
      </w:r>
      <w:r>
        <w:rPr>
          <w:rFonts w:ascii="Segoe UI Semilight" w:hAnsi="Segoe UI Semilight" w:cs="Segoe UI Semilight"/>
          <w:sz w:val="20"/>
          <w:szCs w:val="18"/>
        </w:rPr>
        <w:t>en causa Rol N°402-2023, que se adjunta.</w:t>
      </w:r>
    </w:p>
    <w:p w:rsidR="000640A5" w:rsidRDefault="000640A5" w:rsidP="000640A5">
      <w:pPr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  <w:r>
        <w:rPr>
          <w:rFonts w:ascii="Segoe UI Semilight" w:hAnsi="Segoe UI Semilight" w:cs="Segoe UI Semilight"/>
          <w:b/>
          <w:bCs/>
          <w:sz w:val="20"/>
          <w:szCs w:val="20"/>
          <w:u w:val="single"/>
        </w:rPr>
        <w:t>Detalle: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7197"/>
        <w:gridCol w:w="953"/>
        <w:gridCol w:w="1025"/>
      </w:tblGrid>
      <w:tr w:rsidR="000640A5" w:rsidTr="000640A5">
        <w:trPr>
          <w:trHeight w:val="494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  <w:t>N°</w:t>
            </w:r>
          </w:p>
        </w:tc>
        <w:tc>
          <w:tcPr>
            <w:tcW w:w="7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  <w:t>UNIDAD MEDIDA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</w:tr>
      <w:tr w:rsidR="000640A5" w:rsidTr="000640A5">
        <w:trPr>
          <w:trHeight w:val="241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40A5" w:rsidRDefault="000640A5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CAC" w:rsidRDefault="00B81CAC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color w:val="000000"/>
                <w:sz w:val="16"/>
                <w:szCs w:val="16"/>
                <w:u w:val="single"/>
              </w:rPr>
            </w:pPr>
          </w:p>
          <w:p w:rsidR="000640A5" w:rsidRDefault="000640A5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 w:rsidRPr="00B81CAC">
              <w:rPr>
                <w:rFonts w:ascii="Segoe UI Semilight" w:eastAsia="Times New Roman" w:hAnsi="Segoe UI Semilight" w:cs="Segoe UI Semilight"/>
                <w:b/>
                <w:color w:val="000000"/>
                <w:sz w:val="16"/>
                <w:szCs w:val="16"/>
                <w:u w:val="single"/>
              </w:rPr>
              <w:t xml:space="preserve">Arriendo de vehículo </w:t>
            </w:r>
            <w:r w:rsidR="00785F9E" w:rsidRPr="00B81CAC">
              <w:rPr>
                <w:rFonts w:ascii="Segoe UI Semilight" w:eastAsia="Times New Roman" w:hAnsi="Segoe UI Semilight" w:cs="Segoe UI Semilight"/>
                <w:b/>
                <w:color w:val="000000"/>
                <w:sz w:val="16"/>
                <w:szCs w:val="16"/>
                <w:u w:val="single"/>
              </w:rPr>
              <w:t>CAMIONETA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grande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, con capacidad para 5 personas y espacio amplio para maletas, equipos, etc., cuyo objetivo es 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traslad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ar a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funcionarios que deben acudir a peritaje a terreno.</w:t>
            </w:r>
          </w:p>
          <w:p w:rsidR="00B81CAC" w:rsidRDefault="00B81CAC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  <w:p w:rsidR="000640A5" w:rsidRDefault="000640A5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Segoe UI Semilight" w:eastAsia="Times New Roman" w:hAnsi="Segoe UI Semilight" w:cs="Segoe UI Semilight"/>
                <w:b/>
                <w:color w:val="000000"/>
                <w:sz w:val="16"/>
                <w:szCs w:val="16"/>
                <w:u w:val="single"/>
              </w:rPr>
              <w:t>DETALLE:</w:t>
            </w:r>
          </w:p>
          <w:p w:rsidR="000640A5" w:rsidRDefault="000640A5" w:rsidP="00A557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Fecha: del 2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4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al 2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8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de 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agosto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de 202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6</w:t>
            </w: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.</w:t>
            </w:r>
          </w:p>
          <w:p w:rsidR="000640A5" w:rsidRDefault="000640A5" w:rsidP="00A557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Cantidad de Personas: 5 pasajeros + materiales.</w:t>
            </w:r>
          </w:p>
          <w:p w:rsidR="000640A5" w:rsidRDefault="00C47BF3" w:rsidP="00A557E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Tipo de vehículo requerido: </w:t>
            </w:r>
            <w:r w:rsidR="00785F9E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CAMIONETA que</w:t>
            </w:r>
            <w:r w:rsidR="000640A5"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 xml:space="preserve"> permita el traslado de pasajeros y también materiales como cajas plásticas 45x40x94cm, harneros, palas, otros.</w:t>
            </w:r>
          </w:p>
          <w:p w:rsidR="000640A5" w:rsidRDefault="00785F9E" w:rsidP="00785F9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Lugar de retiro del vehículo: DESDE EL AEOPUERTO DE IQUIQUE</w:t>
            </w:r>
          </w:p>
          <w:p w:rsidR="00785F9E" w:rsidRDefault="00785F9E" w:rsidP="00785F9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Lugar de devolución del vehículo: DESDE EL AEOPUERTO DE IQUIQUE</w:t>
            </w:r>
          </w:p>
          <w:p w:rsidR="000640A5" w:rsidRDefault="000640A5" w:rsidP="00785F9E">
            <w:pPr>
              <w:pStyle w:val="Prrafodelista"/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  <w:p w:rsidR="000640A5" w:rsidRDefault="000640A5">
            <w:pPr>
              <w:pStyle w:val="Prrafodelista"/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Servicio Arriendo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  <w:r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  <w:t>1</w:t>
            </w:r>
          </w:p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  <w:p w:rsidR="000640A5" w:rsidRDefault="000640A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6"/>
                <w:szCs w:val="16"/>
              </w:rPr>
            </w:pPr>
          </w:p>
        </w:tc>
      </w:tr>
    </w:tbl>
    <w:p w:rsidR="000640A5" w:rsidRDefault="000640A5" w:rsidP="000640A5">
      <w:pPr>
        <w:rPr>
          <w:rFonts w:ascii="Segoe UI Semilight" w:hAnsi="Segoe UI Semilight" w:cs="Segoe UI Semilight"/>
          <w:b/>
          <w:bCs/>
          <w:sz w:val="20"/>
          <w:szCs w:val="20"/>
          <w:u w:val="single"/>
        </w:rPr>
      </w:pPr>
    </w:p>
    <w:p w:rsidR="000640A5" w:rsidRDefault="000640A5" w:rsidP="000640A5">
      <w:pPr>
        <w:rPr>
          <w:rFonts w:ascii="Segoe UI Semilight" w:hAnsi="Segoe UI Semilight" w:cs="Segoe UI Semilight"/>
          <w:sz w:val="18"/>
          <w:szCs w:val="20"/>
        </w:rPr>
      </w:pPr>
      <w:r>
        <w:rPr>
          <w:rFonts w:ascii="Segoe UI Semilight" w:hAnsi="Segoe UI Semilight" w:cs="Segoe UI Semilight"/>
          <w:b/>
          <w:bCs/>
          <w:sz w:val="20"/>
          <w:szCs w:val="20"/>
          <w:u w:val="single"/>
        </w:rPr>
        <w:t>Plazo de Entrega Máximo</w:t>
      </w:r>
      <w:r>
        <w:rPr>
          <w:rFonts w:ascii="Segoe UI Semilight" w:hAnsi="Segoe UI Semilight" w:cs="Segoe UI Semilight"/>
          <w:sz w:val="20"/>
          <w:szCs w:val="20"/>
        </w:rPr>
        <w:t xml:space="preserve">:   </w:t>
      </w:r>
      <w:r>
        <w:rPr>
          <w:rFonts w:ascii="Segoe UI Semilight" w:hAnsi="Segoe UI Semilight" w:cs="Segoe UI Semilight"/>
          <w:sz w:val="18"/>
          <w:szCs w:val="20"/>
        </w:rPr>
        <w:t xml:space="preserve">Corresponde a la fecha de viaje solicitado (desde el </w:t>
      </w:r>
      <w:r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>2</w:t>
      </w:r>
      <w:r w:rsidR="00785F9E"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>4 al 28</w:t>
      </w:r>
      <w:r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 xml:space="preserve"> de </w:t>
      </w:r>
      <w:r w:rsidR="00785F9E"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>agosto</w:t>
      </w:r>
      <w:r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 xml:space="preserve"> de 202</w:t>
      </w:r>
      <w:r w:rsidR="00785F9E" w:rsidRPr="00B81CAC">
        <w:rPr>
          <w:rFonts w:ascii="Segoe UI Semilight" w:hAnsi="Segoe UI Semilight" w:cs="Segoe UI Semilight"/>
          <w:b/>
          <w:sz w:val="18"/>
          <w:szCs w:val="20"/>
          <w:u w:val="single"/>
        </w:rPr>
        <w:t>6</w:t>
      </w:r>
      <w:r>
        <w:rPr>
          <w:rFonts w:ascii="Segoe UI Semilight" w:hAnsi="Segoe UI Semilight" w:cs="Segoe UI Semilight"/>
          <w:sz w:val="18"/>
          <w:szCs w:val="20"/>
        </w:rPr>
        <w:t>).</w:t>
      </w:r>
    </w:p>
    <w:p w:rsidR="00C4640A" w:rsidRDefault="00C4640A" w:rsidP="000640A5">
      <w:pPr>
        <w:jc w:val="both"/>
        <w:rPr>
          <w:rFonts w:ascii="Segoe UI Semilight" w:hAnsi="Segoe UI Semilight" w:cs="Segoe UI Semilight"/>
          <w:b/>
          <w:sz w:val="20"/>
          <w:szCs w:val="18"/>
          <w:u w:val="single"/>
        </w:rPr>
      </w:pPr>
    </w:p>
    <w:p w:rsidR="000640A5" w:rsidRDefault="000640A5" w:rsidP="000640A5">
      <w:pPr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  <w:u w:val="single"/>
        </w:rPr>
        <w:t>Contacto y Administración del Contrato:</w:t>
      </w:r>
      <w:r>
        <w:rPr>
          <w:rFonts w:ascii="Segoe UI Semilight" w:hAnsi="Segoe UI Semilight" w:cs="Segoe UI Semilight"/>
          <w:b/>
          <w:sz w:val="20"/>
          <w:szCs w:val="18"/>
        </w:rPr>
        <w:t xml:space="preserve">  </w:t>
      </w:r>
    </w:p>
    <w:p w:rsidR="000640A5" w:rsidRDefault="000640A5" w:rsidP="000640A5">
      <w:pPr>
        <w:spacing w:after="0"/>
        <w:ind w:left="720"/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</w:rPr>
        <w:tab/>
        <w:t>•</w:t>
      </w:r>
      <w:r>
        <w:rPr>
          <w:rFonts w:ascii="Segoe UI Semilight" w:hAnsi="Segoe UI Semilight" w:cs="Segoe UI Semilight"/>
          <w:b/>
          <w:sz w:val="20"/>
          <w:szCs w:val="18"/>
        </w:rPr>
        <w:tab/>
      </w:r>
      <w:r>
        <w:rPr>
          <w:rFonts w:ascii="Segoe UI Semilight" w:hAnsi="Segoe UI Semilight" w:cs="Segoe UI Semilight"/>
          <w:b/>
          <w:sz w:val="18"/>
          <w:szCs w:val="18"/>
        </w:rPr>
        <w:t>Contacto</w:t>
      </w:r>
      <w:r>
        <w:rPr>
          <w:rFonts w:ascii="Segoe UI Semilight" w:hAnsi="Segoe UI Semilight" w:cs="Segoe UI Semilight"/>
          <w:sz w:val="18"/>
          <w:szCs w:val="18"/>
        </w:rPr>
        <w:t xml:space="preserve">:  Ángela </w:t>
      </w:r>
      <w:proofErr w:type="spellStart"/>
      <w:r>
        <w:rPr>
          <w:rFonts w:ascii="Segoe UI Semilight" w:hAnsi="Segoe UI Semilight" w:cs="Segoe UI Semilight"/>
          <w:sz w:val="18"/>
          <w:szCs w:val="18"/>
        </w:rPr>
        <w:t>Melillán</w:t>
      </w:r>
      <w:proofErr w:type="spellEnd"/>
      <w:r>
        <w:rPr>
          <w:rFonts w:ascii="Segoe UI Semilight" w:hAnsi="Segoe UI Semilight" w:cs="Segoe UI Semilight"/>
          <w:sz w:val="18"/>
          <w:szCs w:val="18"/>
        </w:rPr>
        <w:t xml:space="preserve"> Sanzana, Encargada Unidad de Víctimas de Dictadura</w:t>
      </w:r>
    </w:p>
    <w:p w:rsidR="000640A5" w:rsidRDefault="000640A5" w:rsidP="000640A5">
      <w:pPr>
        <w:spacing w:after="0"/>
        <w:ind w:left="720"/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18"/>
          <w:szCs w:val="18"/>
        </w:rPr>
        <w:tab/>
        <w:t>•</w:t>
      </w:r>
      <w:r>
        <w:rPr>
          <w:rFonts w:ascii="Segoe UI Semilight" w:hAnsi="Segoe UI Semilight" w:cs="Segoe UI Semilight"/>
          <w:b/>
          <w:sz w:val="18"/>
          <w:szCs w:val="18"/>
        </w:rPr>
        <w:tab/>
        <w:t xml:space="preserve">Correo:  </w:t>
      </w:r>
      <w:r>
        <w:rPr>
          <w:rFonts w:ascii="Segoe UI Semilight" w:hAnsi="Segoe UI Semilight" w:cs="Segoe UI Semilight"/>
          <w:sz w:val="18"/>
          <w:szCs w:val="18"/>
        </w:rPr>
        <w:t xml:space="preserve">   amelillan@sml.gob.cl</w:t>
      </w:r>
    </w:p>
    <w:p w:rsidR="000640A5" w:rsidRDefault="000640A5" w:rsidP="000640A5">
      <w:pPr>
        <w:spacing w:after="0"/>
        <w:ind w:left="720"/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18"/>
          <w:szCs w:val="18"/>
        </w:rPr>
        <w:tab/>
        <w:t>•</w:t>
      </w:r>
      <w:r>
        <w:rPr>
          <w:rFonts w:ascii="Segoe UI Semilight" w:hAnsi="Segoe UI Semilight" w:cs="Segoe UI Semilight"/>
          <w:b/>
          <w:sz w:val="18"/>
          <w:szCs w:val="18"/>
        </w:rPr>
        <w:tab/>
        <w:t>Fono</w:t>
      </w:r>
      <w:r>
        <w:rPr>
          <w:rFonts w:ascii="Segoe UI Semilight" w:hAnsi="Segoe UI Semilight" w:cs="Segoe UI Semilight"/>
          <w:sz w:val="18"/>
          <w:szCs w:val="18"/>
        </w:rPr>
        <w:t>:       +</w:t>
      </w:r>
      <w:r>
        <w:rPr>
          <w:rFonts w:ascii="Segoe UI Semilight" w:hAnsi="Segoe UI Semilight" w:cs="Segoe UI Semilight"/>
          <w:color w:val="7F7F7F"/>
          <w:sz w:val="18"/>
          <w:szCs w:val="18"/>
        </w:rPr>
        <w:t xml:space="preserve"> </w:t>
      </w:r>
      <w:r>
        <w:rPr>
          <w:rFonts w:ascii="Segoe UI Semilight" w:hAnsi="Segoe UI Semilight" w:cs="Segoe UI Semilight"/>
          <w:sz w:val="18"/>
          <w:szCs w:val="18"/>
        </w:rPr>
        <w:t>56 27823537</w:t>
      </w:r>
    </w:p>
    <w:p w:rsidR="000640A5" w:rsidRDefault="000640A5" w:rsidP="000640A5">
      <w:pPr>
        <w:ind w:left="720"/>
        <w:jc w:val="both"/>
        <w:rPr>
          <w:rFonts w:ascii="Segoe UI Semilight" w:hAnsi="Segoe UI Semilight" w:cs="Segoe UI Semilight"/>
          <w:sz w:val="18"/>
          <w:szCs w:val="18"/>
        </w:rPr>
      </w:pPr>
    </w:p>
    <w:p w:rsidR="000640A5" w:rsidRDefault="000640A5" w:rsidP="000640A5">
      <w:pPr>
        <w:jc w:val="both"/>
        <w:rPr>
          <w:rFonts w:ascii="Segoe UI Semilight" w:hAnsi="Segoe UI Semilight" w:cs="Segoe UI Semilight"/>
          <w:sz w:val="16"/>
          <w:szCs w:val="16"/>
        </w:rPr>
      </w:pPr>
    </w:p>
    <w:p w:rsidR="00C47BF3" w:rsidRDefault="000640A5" w:rsidP="000640A5">
      <w:pPr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rFonts w:ascii="Segoe UI Semilight" w:hAnsi="Segoe UI Semilight" w:cs="Segoe UI Semilight"/>
          <w:b/>
          <w:sz w:val="20"/>
          <w:szCs w:val="18"/>
          <w:u w:val="single"/>
        </w:rPr>
        <w:t>Recepción Conforme:</w:t>
      </w:r>
      <w:r>
        <w:rPr>
          <w:rFonts w:ascii="Segoe UI Semilight" w:hAnsi="Segoe UI Semilight" w:cs="Segoe UI Semilight"/>
          <w:sz w:val="20"/>
          <w:szCs w:val="18"/>
        </w:rPr>
        <w:t xml:space="preserve"> </w:t>
      </w:r>
      <w:r>
        <w:rPr>
          <w:rFonts w:ascii="Segoe UI Semilight" w:hAnsi="Segoe UI Semilight" w:cs="Segoe UI Semilight"/>
          <w:sz w:val="18"/>
          <w:szCs w:val="18"/>
        </w:rPr>
        <w:t>La Recepción será efectuada por el Administrador de Contrato o Contraparte Técnica señalada en punto anterior.</w:t>
      </w:r>
    </w:p>
    <w:p w:rsidR="00C47BF3" w:rsidRDefault="00C47BF3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</w:p>
    <w:p w:rsidR="00C47BF3" w:rsidRDefault="00C47BF3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</w:p>
    <w:p w:rsidR="000925C1" w:rsidRDefault="000925C1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  <w:bookmarkStart w:id="0" w:name="_GoBack"/>
      <w:bookmarkEnd w:id="0"/>
    </w:p>
    <w:p w:rsidR="00C47BF3" w:rsidRDefault="00C47BF3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</w:p>
    <w:p w:rsidR="00C47BF3" w:rsidRDefault="00C47BF3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</w:p>
    <w:p w:rsidR="00C47BF3" w:rsidRDefault="00C47BF3">
      <w:pPr>
        <w:spacing w:line="259" w:lineRule="auto"/>
        <w:rPr>
          <w:rFonts w:ascii="Segoe UI Semilight" w:hAnsi="Segoe UI Semilight" w:cs="Segoe UI Semilight"/>
          <w:sz w:val="18"/>
          <w:szCs w:val="18"/>
        </w:rPr>
      </w:pPr>
    </w:p>
    <w:p w:rsidR="00C47BF3" w:rsidRPr="00C47BF3" w:rsidRDefault="00C47BF3">
      <w:pPr>
        <w:spacing w:line="259" w:lineRule="auto"/>
        <w:rPr>
          <w:rFonts w:ascii="Segoe UI Semilight" w:hAnsi="Segoe UI Semilight" w:cs="Segoe UI Semilight"/>
          <w:b/>
          <w:sz w:val="18"/>
          <w:szCs w:val="18"/>
          <w:u w:val="single"/>
        </w:rPr>
      </w:pPr>
      <w:r w:rsidRPr="00C47BF3">
        <w:rPr>
          <w:rFonts w:ascii="Segoe UI Semilight" w:hAnsi="Segoe UI Semilight" w:cs="Segoe UI Semilight"/>
          <w:b/>
          <w:sz w:val="18"/>
          <w:szCs w:val="18"/>
          <w:u w:val="single"/>
        </w:rPr>
        <w:lastRenderedPageBreak/>
        <w:t>POR EJEMPLO:</w:t>
      </w:r>
    </w:p>
    <w:p w:rsidR="000640A5" w:rsidRDefault="00C47BF3" w:rsidP="000640A5">
      <w:pPr>
        <w:jc w:val="both"/>
        <w:rPr>
          <w:rFonts w:ascii="Segoe UI Semilight" w:hAnsi="Segoe UI Semilight" w:cs="Segoe UI Semilight"/>
          <w:sz w:val="18"/>
          <w:szCs w:val="18"/>
        </w:rPr>
      </w:pPr>
      <w:r>
        <w:rPr>
          <w:noProof/>
        </w:rPr>
        <w:drawing>
          <wp:inline distT="0" distB="0" distL="0" distR="0" wp14:anchorId="5999BF29" wp14:editId="262837AA">
            <wp:extent cx="5612130" cy="2990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717" w:rsidRDefault="00D61717"/>
    <w:p w:rsidR="00C47BF3" w:rsidRDefault="00C47BF3"/>
    <w:p w:rsidR="00C47BF3" w:rsidRDefault="00C47BF3"/>
    <w:sectPr w:rsidR="00C47B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33C24"/>
    <w:multiLevelType w:val="hybridMultilevel"/>
    <w:tmpl w:val="E946A5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A5"/>
    <w:rsid w:val="000640A5"/>
    <w:rsid w:val="000925C1"/>
    <w:rsid w:val="00103AF8"/>
    <w:rsid w:val="002B24EB"/>
    <w:rsid w:val="00785F9E"/>
    <w:rsid w:val="00B81CAC"/>
    <w:rsid w:val="00C4640A"/>
    <w:rsid w:val="00C47BF3"/>
    <w:rsid w:val="00D6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C6DD"/>
  <w15:chartTrackingRefBased/>
  <w15:docId w15:val="{AADE6CBF-CF2A-4667-9897-B87C3536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0A5"/>
    <w:pPr>
      <w:spacing w:line="256" w:lineRule="auto"/>
    </w:pPr>
    <w:rPr>
      <w:rFonts w:eastAsiaTheme="minorEastAsia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4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Elena Uribe Tamblay</dc:creator>
  <cp:keywords/>
  <dc:description/>
  <cp:lastModifiedBy>Pamela Andrea Frias Recabarren</cp:lastModifiedBy>
  <cp:revision>5</cp:revision>
  <dcterms:created xsi:type="dcterms:W3CDTF">2026-07-22T15:16:00Z</dcterms:created>
  <dcterms:modified xsi:type="dcterms:W3CDTF">2026-07-22T15:24:00Z</dcterms:modified>
</cp:coreProperties>
</file>