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3251DF" w14:textId="77777777" w:rsidR="001C5B1F" w:rsidRPr="00F538FB" w:rsidRDefault="001C5B1F" w:rsidP="00274ABF">
      <w:pPr>
        <w:shd w:val="clear" w:color="auto" w:fill="FFFFFF"/>
        <w:ind w:left="708" w:hanging="708"/>
        <w:jc w:val="center"/>
        <w:rPr>
          <w:rFonts w:ascii="Arial Narrow" w:hAnsi="Arial Narrow"/>
          <w:b/>
          <w:szCs w:val="20"/>
        </w:rPr>
      </w:pPr>
    </w:p>
    <w:p w14:paraId="75859C37" w14:textId="528AF908" w:rsidR="00274ABF" w:rsidRPr="00F538FB" w:rsidRDefault="00534FA6" w:rsidP="00274ABF">
      <w:pPr>
        <w:shd w:val="clear" w:color="auto" w:fill="FFFFFF"/>
        <w:ind w:left="708" w:hanging="708"/>
        <w:jc w:val="center"/>
        <w:rPr>
          <w:rFonts w:ascii="Arial Narrow" w:hAnsi="Arial Narrow"/>
          <w:b/>
          <w:szCs w:val="20"/>
        </w:rPr>
      </w:pPr>
      <w:r w:rsidRPr="00F538FB">
        <w:rPr>
          <w:rFonts w:ascii="Arial Narrow" w:hAnsi="Arial Narrow"/>
          <w:b/>
          <w:szCs w:val="20"/>
        </w:rPr>
        <w:t xml:space="preserve">COTIZACIÓN </w:t>
      </w:r>
    </w:p>
    <w:p w14:paraId="21C6DEDF" w14:textId="055CA807" w:rsidR="00274ABF" w:rsidRPr="00F538FB" w:rsidRDefault="00274ABF" w:rsidP="00534FA6">
      <w:pPr>
        <w:shd w:val="clear" w:color="auto" w:fill="FFFFFF"/>
        <w:ind w:left="708" w:hanging="708"/>
        <w:jc w:val="center"/>
        <w:rPr>
          <w:rFonts w:ascii="Arial Narrow" w:hAnsi="Arial Narrow"/>
          <w:b/>
          <w:szCs w:val="20"/>
        </w:rPr>
      </w:pPr>
      <w:r w:rsidRPr="00F538FB">
        <w:rPr>
          <w:rFonts w:ascii="Arial Narrow" w:hAnsi="Arial Narrow"/>
          <w:b/>
          <w:szCs w:val="20"/>
        </w:rPr>
        <w:t>“</w:t>
      </w:r>
      <w:r w:rsidR="00534FA6" w:rsidRPr="00F538FB">
        <w:rPr>
          <w:rFonts w:ascii="Arial Narrow" w:hAnsi="Arial Narrow"/>
          <w:b/>
          <w:szCs w:val="20"/>
        </w:rPr>
        <w:t xml:space="preserve">ARRIENDO DE VEHICULO MUNICIPALIDAD DE PROVIDENCIA”     </w:t>
      </w:r>
    </w:p>
    <w:p w14:paraId="20FE46E9" w14:textId="19C00A58" w:rsidR="00A7376F" w:rsidRPr="00F538FB" w:rsidRDefault="00534FA6" w:rsidP="00534FA6">
      <w:pPr>
        <w:shd w:val="clear" w:color="auto" w:fill="FFFFFF"/>
        <w:ind w:left="708" w:hanging="708"/>
        <w:jc w:val="center"/>
        <w:rPr>
          <w:rFonts w:ascii="Arial Narrow" w:hAnsi="Arial Narrow"/>
          <w:b/>
          <w:szCs w:val="20"/>
        </w:rPr>
      </w:pPr>
      <w:r w:rsidRPr="00F538FB">
        <w:rPr>
          <w:rFonts w:ascii="Arial Narrow" w:hAnsi="Arial Narrow"/>
          <w:b/>
          <w:szCs w:val="20"/>
        </w:rPr>
        <w:t xml:space="preserve">ID </w:t>
      </w:r>
      <w:r w:rsidR="00127AB7" w:rsidRPr="00127AB7">
        <w:rPr>
          <w:rFonts w:ascii="Arial Narrow" w:hAnsi="Arial Narrow"/>
          <w:b/>
          <w:szCs w:val="20"/>
        </w:rPr>
        <w:t>5802394-6692XBEQ</w:t>
      </w:r>
      <w:bookmarkStart w:id="0" w:name="_GoBack"/>
      <w:bookmarkEnd w:id="0"/>
    </w:p>
    <w:p w14:paraId="3B3E6B7E" w14:textId="77777777" w:rsidR="00534FA6" w:rsidRPr="00F538FB" w:rsidRDefault="00534FA6" w:rsidP="00A7376F">
      <w:pPr>
        <w:jc w:val="center"/>
        <w:rPr>
          <w:rFonts w:ascii="Arial Narrow" w:hAnsi="Arial Narrow"/>
          <w:b/>
          <w:szCs w:val="20"/>
          <w:u w:val="single"/>
        </w:rPr>
      </w:pPr>
    </w:p>
    <w:p w14:paraId="7FFDD974" w14:textId="4E58AF00" w:rsidR="00B24086" w:rsidRPr="00F538FB" w:rsidRDefault="00274ABF" w:rsidP="00A7376F">
      <w:pPr>
        <w:jc w:val="center"/>
        <w:rPr>
          <w:rFonts w:ascii="Arial Narrow" w:hAnsi="Arial Narrow"/>
          <w:b/>
          <w:szCs w:val="20"/>
          <w:u w:val="single"/>
        </w:rPr>
      </w:pPr>
      <w:r w:rsidRPr="00F538FB">
        <w:rPr>
          <w:rFonts w:ascii="Arial Narrow" w:hAnsi="Arial Narrow"/>
          <w:b/>
          <w:szCs w:val="20"/>
          <w:u w:val="single"/>
        </w:rPr>
        <w:t>INFORME DE EVALUACIÓN</w:t>
      </w:r>
    </w:p>
    <w:p w14:paraId="18735F5A" w14:textId="77777777" w:rsidR="00274ABF" w:rsidRPr="00F538FB" w:rsidRDefault="00274ABF" w:rsidP="00274ABF">
      <w:pPr>
        <w:jc w:val="center"/>
        <w:rPr>
          <w:rFonts w:ascii="Arial Narrow" w:hAnsi="Arial Narrow"/>
          <w:b/>
          <w:sz w:val="20"/>
          <w:szCs w:val="20"/>
          <w:u w:val="single"/>
        </w:rPr>
      </w:pPr>
    </w:p>
    <w:p w14:paraId="1D1DCFA5" w14:textId="0AC8673B" w:rsidR="00274ABF" w:rsidRPr="00F538FB" w:rsidRDefault="00274ABF" w:rsidP="004F1E9E">
      <w:pPr>
        <w:rPr>
          <w:rFonts w:ascii="Arial Narrow" w:hAnsi="Arial Narrow"/>
          <w:b/>
          <w:sz w:val="20"/>
          <w:szCs w:val="20"/>
        </w:rPr>
      </w:pPr>
      <w:r w:rsidRPr="00F538FB">
        <w:rPr>
          <w:rFonts w:ascii="Arial Narrow" w:hAnsi="Arial Narrow"/>
          <w:b/>
          <w:sz w:val="20"/>
          <w:szCs w:val="20"/>
        </w:rPr>
        <w:t xml:space="preserve">PROVIDENCIA, </w:t>
      </w:r>
      <w:r w:rsidR="00164B22">
        <w:rPr>
          <w:rFonts w:ascii="Arial Narrow" w:hAnsi="Arial Narrow"/>
          <w:b/>
          <w:sz w:val="20"/>
          <w:szCs w:val="20"/>
        </w:rPr>
        <w:t xml:space="preserve">03 de septiembre </w:t>
      </w:r>
      <w:r w:rsidRPr="00F538FB">
        <w:rPr>
          <w:rFonts w:ascii="Arial Narrow" w:hAnsi="Arial Narrow"/>
          <w:b/>
          <w:sz w:val="20"/>
          <w:szCs w:val="20"/>
        </w:rPr>
        <w:t xml:space="preserve">de </w:t>
      </w:r>
      <w:r w:rsidR="00FB415B" w:rsidRPr="00F538FB">
        <w:rPr>
          <w:rFonts w:ascii="Arial Narrow" w:hAnsi="Arial Narrow"/>
          <w:b/>
          <w:sz w:val="20"/>
          <w:szCs w:val="20"/>
        </w:rPr>
        <w:t>202</w:t>
      </w:r>
      <w:r w:rsidR="00AA66A1" w:rsidRPr="00F538FB">
        <w:rPr>
          <w:rFonts w:ascii="Arial Narrow" w:hAnsi="Arial Narrow"/>
          <w:b/>
          <w:sz w:val="20"/>
          <w:szCs w:val="20"/>
        </w:rPr>
        <w:t>6</w:t>
      </w:r>
      <w:r w:rsidRPr="00F538FB">
        <w:rPr>
          <w:rFonts w:ascii="Arial Narrow" w:hAnsi="Arial Narrow"/>
          <w:b/>
          <w:sz w:val="20"/>
          <w:szCs w:val="20"/>
        </w:rPr>
        <w:t>.</w:t>
      </w:r>
    </w:p>
    <w:p w14:paraId="1BB3BF84" w14:textId="77777777" w:rsidR="00120AD7" w:rsidRPr="00F538FB" w:rsidRDefault="00120AD7">
      <w:pPr>
        <w:rPr>
          <w:rFonts w:ascii="Arial Narrow" w:hAnsi="Arial Narrow"/>
          <w:sz w:val="20"/>
          <w:szCs w:val="20"/>
        </w:rPr>
      </w:pPr>
    </w:p>
    <w:p w14:paraId="7DF6823C" w14:textId="566FAC29" w:rsidR="00F5563D" w:rsidRPr="00F538FB" w:rsidRDefault="00534FA6" w:rsidP="00191A76">
      <w:pPr>
        <w:keepNext/>
        <w:numPr>
          <w:ilvl w:val="0"/>
          <w:numId w:val="1"/>
        </w:numPr>
        <w:shd w:val="clear" w:color="auto" w:fill="9CC2E5"/>
        <w:jc w:val="both"/>
        <w:outlineLvl w:val="0"/>
        <w:rPr>
          <w:rFonts w:ascii="Arial Narrow" w:hAnsi="Arial Narrow"/>
          <w:b/>
          <w:sz w:val="20"/>
          <w:szCs w:val="20"/>
        </w:rPr>
      </w:pPr>
      <w:r w:rsidRPr="00F538FB">
        <w:rPr>
          <w:rFonts w:ascii="Arial Narrow" w:hAnsi="Arial Narrow"/>
          <w:b/>
          <w:sz w:val="20"/>
          <w:szCs w:val="20"/>
        </w:rPr>
        <w:t>ANTECEDENTES GENERALES DE LA COTIZACIÓN</w:t>
      </w:r>
    </w:p>
    <w:p w14:paraId="74EF22CB" w14:textId="77777777" w:rsidR="00F5563D" w:rsidRPr="00F538FB" w:rsidRDefault="00F5563D" w:rsidP="00F5563D">
      <w:pPr>
        <w:jc w:val="both"/>
        <w:rPr>
          <w:rFonts w:ascii="Arial Narrow" w:hAnsi="Arial Narrow"/>
          <w:b/>
          <w:sz w:val="20"/>
          <w:szCs w:val="20"/>
        </w:rPr>
      </w:pPr>
    </w:p>
    <w:p w14:paraId="342DAD11" w14:textId="48932B59"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Ficha servicio: ARRIENDO DE VEHÍCULOS</w:t>
      </w:r>
    </w:p>
    <w:p w14:paraId="57552ADC" w14:textId="50F2D025"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 xml:space="preserve">Nombre cotización: Arriendo de </w:t>
      </w:r>
      <w:proofErr w:type="spellStart"/>
      <w:r w:rsidRPr="00F538FB">
        <w:rPr>
          <w:rFonts w:ascii="Arial Narrow" w:hAnsi="Arial Narrow"/>
          <w:sz w:val="20"/>
          <w:szCs w:val="20"/>
        </w:rPr>
        <w:t>Vehiculo</w:t>
      </w:r>
      <w:proofErr w:type="spellEnd"/>
      <w:r w:rsidRPr="00F538FB">
        <w:rPr>
          <w:rFonts w:ascii="Arial Narrow" w:hAnsi="Arial Narrow"/>
          <w:sz w:val="20"/>
          <w:szCs w:val="20"/>
        </w:rPr>
        <w:t xml:space="preserve"> Municipalidad de Providencia</w:t>
      </w:r>
    </w:p>
    <w:p w14:paraId="4D2E5022" w14:textId="40C3DB26"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Fe</w:t>
      </w:r>
      <w:r w:rsidR="00164B22">
        <w:rPr>
          <w:rFonts w:ascii="Arial Narrow" w:hAnsi="Arial Narrow"/>
          <w:sz w:val="20"/>
          <w:szCs w:val="20"/>
        </w:rPr>
        <w:t>cha de inicio de publicación: 25</w:t>
      </w:r>
      <w:r w:rsidRPr="00F538FB">
        <w:rPr>
          <w:rFonts w:ascii="Arial Narrow" w:hAnsi="Arial Narrow"/>
          <w:sz w:val="20"/>
          <w:szCs w:val="20"/>
        </w:rPr>
        <w:t>-08-2026</w:t>
      </w:r>
    </w:p>
    <w:p w14:paraId="04C50EB5" w14:textId="342B1673" w:rsidR="00534FA6" w:rsidRPr="00F538FB" w:rsidRDefault="00164B22" w:rsidP="00534FA6">
      <w:pPr>
        <w:pStyle w:val="Prrafodelista"/>
        <w:numPr>
          <w:ilvl w:val="0"/>
          <w:numId w:val="13"/>
        </w:numPr>
        <w:jc w:val="both"/>
        <w:rPr>
          <w:rFonts w:ascii="Arial Narrow" w:hAnsi="Arial Narrow"/>
          <w:sz w:val="20"/>
          <w:szCs w:val="20"/>
        </w:rPr>
      </w:pPr>
      <w:r>
        <w:rPr>
          <w:rFonts w:ascii="Arial Narrow" w:hAnsi="Arial Narrow"/>
          <w:sz w:val="20"/>
          <w:szCs w:val="20"/>
        </w:rPr>
        <w:t>Fecha de fin de publicación: 01-09</w:t>
      </w:r>
      <w:r w:rsidR="00534FA6" w:rsidRPr="00F538FB">
        <w:rPr>
          <w:rFonts w:ascii="Arial Narrow" w:hAnsi="Arial Narrow"/>
          <w:sz w:val="20"/>
          <w:szCs w:val="20"/>
        </w:rPr>
        <w:t>-2026</w:t>
      </w:r>
    </w:p>
    <w:p w14:paraId="16D1EDE1" w14:textId="0E794D24"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F</w:t>
      </w:r>
      <w:r w:rsidR="00164B22">
        <w:rPr>
          <w:rFonts w:ascii="Arial Narrow" w:hAnsi="Arial Narrow"/>
          <w:sz w:val="20"/>
          <w:szCs w:val="20"/>
        </w:rPr>
        <w:t>echa de inicio de evaluación: 02-09</w:t>
      </w:r>
      <w:r w:rsidRPr="00F538FB">
        <w:rPr>
          <w:rFonts w:ascii="Arial Narrow" w:hAnsi="Arial Narrow"/>
          <w:sz w:val="20"/>
          <w:szCs w:val="20"/>
        </w:rPr>
        <w:t>-2026</w:t>
      </w:r>
    </w:p>
    <w:p w14:paraId="0E9F8617" w14:textId="4BA28B8B"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Fecha de fin</w:t>
      </w:r>
      <w:r w:rsidR="00164B22">
        <w:rPr>
          <w:rFonts w:ascii="Arial Narrow" w:hAnsi="Arial Narrow"/>
          <w:sz w:val="20"/>
          <w:szCs w:val="20"/>
        </w:rPr>
        <w:t xml:space="preserve"> de evaluación: 08-09</w:t>
      </w:r>
      <w:r w:rsidRPr="00F538FB">
        <w:rPr>
          <w:rFonts w:ascii="Arial Narrow" w:hAnsi="Arial Narrow"/>
          <w:sz w:val="20"/>
          <w:szCs w:val="20"/>
        </w:rPr>
        <w:t>-2026</w:t>
      </w:r>
    </w:p>
    <w:p w14:paraId="65EEECA9" w14:textId="53EEC136" w:rsidR="00534FA6" w:rsidRPr="00F538FB" w:rsidRDefault="00164B22" w:rsidP="00534FA6">
      <w:pPr>
        <w:pStyle w:val="Prrafodelista"/>
        <w:numPr>
          <w:ilvl w:val="0"/>
          <w:numId w:val="13"/>
        </w:numPr>
        <w:jc w:val="both"/>
        <w:rPr>
          <w:rFonts w:ascii="Arial Narrow" w:hAnsi="Arial Narrow"/>
          <w:sz w:val="20"/>
          <w:szCs w:val="20"/>
        </w:rPr>
      </w:pPr>
      <w:r>
        <w:rPr>
          <w:rFonts w:ascii="Arial Narrow" w:hAnsi="Arial Narrow"/>
          <w:sz w:val="20"/>
          <w:szCs w:val="20"/>
        </w:rPr>
        <w:t>Plazo de publicación: 5</w:t>
      </w:r>
      <w:r w:rsidR="00534FA6" w:rsidRPr="00F538FB">
        <w:rPr>
          <w:rFonts w:ascii="Arial Narrow" w:hAnsi="Arial Narrow"/>
          <w:sz w:val="20"/>
          <w:szCs w:val="20"/>
        </w:rPr>
        <w:t xml:space="preserve"> días hábiles</w:t>
      </w:r>
    </w:p>
    <w:p w14:paraId="3E6D657B" w14:textId="7146EE42" w:rsidR="00534FA6" w:rsidRPr="00F538FB" w:rsidRDefault="00164B22" w:rsidP="00534FA6">
      <w:pPr>
        <w:pStyle w:val="Prrafodelista"/>
        <w:numPr>
          <w:ilvl w:val="0"/>
          <w:numId w:val="13"/>
        </w:numPr>
        <w:jc w:val="both"/>
        <w:rPr>
          <w:rFonts w:ascii="Arial Narrow" w:hAnsi="Arial Narrow"/>
          <w:sz w:val="20"/>
          <w:szCs w:val="20"/>
        </w:rPr>
      </w:pPr>
      <w:r>
        <w:rPr>
          <w:rFonts w:ascii="Arial Narrow" w:hAnsi="Arial Narrow"/>
          <w:sz w:val="20"/>
          <w:szCs w:val="20"/>
        </w:rPr>
        <w:t>Plazo de evaluación: 5</w:t>
      </w:r>
      <w:r w:rsidR="00534FA6" w:rsidRPr="00F538FB">
        <w:rPr>
          <w:rFonts w:ascii="Arial Narrow" w:hAnsi="Arial Narrow"/>
          <w:sz w:val="20"/>
          <w:szCs w:val="20"/>
        </w:rPr>
        <w:t xml:space="preserve"> días hábiles</w:t>
      </w:r>
    </w:p>
    <w:p w14:paraId="1E5E9DBF" w14:textId="45BCFF57"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Vigencia de la cotización: 20 Días</w:t>
      </w:r>
    </w:p>
    <w:p w14:paraId="158294A5" w14:textId="6A724B56"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Objetivo de la contratación: Arriendo de Veh</w:t>
      </w:r>
      <w:r w:rsidR="00164B22">
        <w:rPr>
          <w:rFonts w:ascii="Arial Narrow" w:hAnsi="Arial Narrow"/>
          <w:sz w:val="20"/>
          <w:szCs w:val="20"/>
        </w:rPr>
        <w:t>ículo para uso municipal, por 3</w:t>
      </w:r>
      <w:r w:rsidRPr="00F538FB">
        <w:rPr>
          <w:rFonts w:ascii="Arial Narrow" w:hAnsi="Arial Narrow"/>
          <w:sz w:val="20"/>
          <w:szCs w:val="20"/>
        </w:rPr>
        <w:t xml:space="preserve"> meses.</w:t>
      </w:r>
    </w:p>
    <w:p w14:paraId="3EB5F023" w14:textId="2E897AD7"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 xml:space="preserve">Requisitos mínimos: Los requisitos mínimos están establecidos en el Documento adjunto denominado "Requisitos </w:t>
      </w:r>
      <w:r w:rsidR="00F538FB" w:rsidRPr="00F538FB">
        <w:rPr>
          <w:rFonts w:ascii="Arial Narrow" w:hAnsi="Arial Narrow"/>
          <w:sz w:val="20"/>
          <w:szCs w:val="20"/>
        </w:rPr>
        <w:t>Mínimos</w:t>
      </w:r>
      <w:r w:rsidRPr="00F538FB">
        <w:rPr>
          <w:rFonts w:ascii="Arial Narrow" w:hAnsi="Arial Narrow"/>
          <w:sz w:val="20"/>
          <w:szCs w:val="20"/>
        </w:rPr>
        <w:t>".</w:t>
      </w:r>
    </w:p>
    <w:p w14:paraId="326A9A33" w14:textId="07F1CE81" w:rsidR="00534FA6" w:rsidRPr="00F538FB" w:rsidRDefault="00534FA6" w:rsidP="00534FA6">
      <w:pPr>
        <w:pStyle w:val="Prrafodelista"/>
        <w:numPr>
          <w:ilvl w:val="0"/>
          <w:numId w:val="13"/>
        </w:numPr>
        <w:jc w:val="both"/>
        <w:rPr>
          <w:rFonts w:ascii="Arial Narrow" w:hAnsi="Arial Narrow"/>
          <w:sz w:val="20"/>
          <w:szCs w:val="20"/>
          <w:lang w:eastAsia="es-MX"/>
        </w:rPr>
      </w:pPr>
      <w:r w:rsidRPr="00F538FB">
        <w:rPr>
          <w:rFonts w:ascii="Arial Narrow" w:hAnsi="Arial Narrow"/>
          <w:sz w:val="20"/>
          <w:szCs w:val="20"/>
        </w:rPr>
        <w:t xml:space="preserve">Descripción general del proyecto: </w:t>
      </w:r>
      <w:r w:rsidRPr="00F538FB">
        <w:rPr>
          <w:rFonts w:ascii="Arial Narrow" w:hAnsi="Arial Narrow"/>
          <w:sz w:val="20"/>
          <w:szCs w:val="20"/>
          <w:lang w:eastAsia="es-MX"/>
        </w:rPr>
        <w:t>Contratación del servicio de arriendo de u</w:t>
      </w:r>
      <w:r w:rsidRPr="00F538FB">
        <w:rPr>
          <w:rFonts w:ascii="Arial Narrow" w:hAnsi="Arial Narrow"/>
          <w:sz w:val="20"/>
          <w:szCs w:val="20"/>
        </w:rPr>
        <w:t xml:space="preserve">n vehículo híbrido, destinado </w:t>
      </w:r>
      <w:r w:rsidRPr="00F538FB">
        <w:rPr>
          <w:rFonts w:ascii="Arial Narrow" w:hAnsi="Arial Narrow"/>
          <w:sz w:val="20"/>
          <w:szCs w:val="20"/>
          <w:lang w:eastAsia="es-MX"/>
        </w:rPr>
        <w:t>al uso institucional de la Municipalidad. E</w:t>
      </w:r>
      <w:r w:rsidRPr="00F538FB">
        <w:rPr>
          <w:rFonts w:ascii="Arial Narrow" w:hAnsi="Arial Narrow"/>
          <w:sz w:val="20"/>
          <w:szCs w:val="20"/>
        </w:rPr>
        <w:t xml:space="preserve">l cual será utilizado de manera </w:t>
      </w:r>
      <w:r w:rsidRPr="00F538FB">
        <w:rPr>
          <w:rFonts w:ascii="Arial Narrow" w:hAnsi="Arial Narrow"/>
          <w:sz w:val="20"/>
          <w:szCs w:val="20"/>
          <w:lang w:eastAsia="es-MX"/>
        </w:rPr>
        <w:t xml:space="preserve">permanente y continua, durante las </w:t>
      </w:r>
      <w:r w:rsidRPr="00F538FB">
        <w:rPr>
          <w:rFonts w:ascii="Arial Narrow" w:hAnsi="Arial Narrow"/>
          <w:sz w:val="20"/>
          <w:szCs w:val="20"/>
        </w:rPr>
        <w:t xml:space="preserve">24 horas del día, con conductor </w:t>
      </w:r>
      <w:r w:rsidRPr="00F538FB">
        <w:rPr>
          <w:rFonts w:ascii="Arial Narrow" w:hAnsi="Arial Narrow"/>
          <w:sz w:val="20"/>
          <w:szCs w:val="20"/>
          <w:lang w:eastAsia="es-MX"/>
        </w:rPr>
        <w:t>municipal, permaneciendo el vehíc</w:t>
      </w:r>
      <w:r w:rsidRPr="00F538FB">
        <w:rPr>
          <w:rFonts w:ascii="Arial Narrow" w:hAnsi="Arial Narrow"/>
          <w:sz w:val="20"/>
          <w:szCs w:val="20"/>
        </w:rPr>
        <w:t xml:space="preserve">ulo resguardado en dependencias </w:t>
      </w:r>
      <w:r w:rsidRPr="00F538FB">
        <w:rPr>
          <w:rFonts w:ascii="Arial Narrow" w:hAnsi="Arial Narrow"/>
          <w:sz w:val="20"/>
          <w:szCs w:val="20"/>
          <w:lang w:eastAsia="es-MX"/>
        </w:rPr>
        <w:t>municipales.</w:t>
      </w:r>
    </w:p>
    <w:p w14:paraId="2B9178BA" w14:textId="431362E1" w:rsidR="00534FA6" w:rsidRPr="00164B22" w:rsidRDefault="00534FA6" w:rsidP="00164B22">
      <w:pPr>
        <w:pStyle w:val="Prrafodelista"/>
        <w:numPr>
          <w:ilvl w:val="0"/>
          <w:numId w:val="13"/>
        </w:numPr>
        <w:jc w:val="both"/>
        <w:rPr>
          <w:rFonts w:ascii="Arial Narrow" w:hAnsi="Arial Narrow"/>
          <w:color w:val="000000" w:themeColor="text1"/>
          <w:sz w:val="20"/>
          <w:szCs w:val="20"/>
        </w:rPr>
      </w:pPr>
      <w:r w:rsidRPr="00F538FB">
        <w:rPr>
          <w:rFonts w:ascii="Arial Narrow" w:hAnsi="Arial Narrow"/>
          <w:sz w:val="20"/>
          <w:szCs w:val="20"/>
        </w:rPr>
        <w:t>Fecha máxima para empezar trabajos:</w:t>
      </w:r>
      <w:r w:rsidRPr="00164B22">
        <w:rPr>
          <w:rFonts w:ascii="Arial Narrow" w:hAnsi="Arial Narrow"/>
          <w:color w:val="000000" w:themeColor="text1"/>
          <w:sz w:val="20"/>
          <w:szCs w:val="20"/>
        </w:rPr>
        <w:t xml:space="preserve"> </w:t>
      </w:r>
      <w:r w:rsidR="00164B22" w:rsidRPr="00164B22">
        <w:rPr>
          <w:rFonts w:ascii="Arial Narrow" w:hAnsi="Arial Narrow"/>
          <w:color w:val="000000" w:themeColor="text1"/>
          <w:sz w:val="20"/>
          <w:szCs w:val="20"/>
        </w:rPr>
        <w:t>10-09-2026</w:t>
      </w:r>
    </w:p>
    <w:p w14:paraId="7C235732" w14:textId="1277FE5A" w:rsidR="00534FA6" w:rsidRPr="00164B22" w:rsidRDefault="00534FA6" w:rsidP="00164B22">
      <w:pPr>
        <w:pStyle w:val="Prrafodelista"/>
        <w:numPr>
          <w:ilvl w:val="0"/>
          <w:numId w:val="13"/>
        </w:numPr>
        <w:jc w:val="both"/>
        <w:rPr>
          <w:rFonts w:ascii="Arial Narrow" w:hAnsi="Arial Narrow"/>
          <w:color w:val="000000" w:themeColor="text1"/>
          <w:sz w:val="20"/>
          <w:szCs w:val="20"/>
        </w:rPr>
      </w:pPr>
      <w:r w:rsidRPr="00164B22">
        <w:rPr>
          <w:rFonts w:ascii="Arial Narrow" w:hAnsi="Arial Narrow"/>
          <w:color w:val="000000" w:themeColor="text1"/>
          <w:sz w:val="20"/>
          <w:szCs w:val="20"/>
        </w:rPr>
        <w:t xml:space="preserve">Fecha máxima para finalizar trabajos: </w:t>
      </w:r>
      <w:r w:rsidR="00164B22" w:rsidRPr="00164B22">
        <w:rPr>
          <w:rFonts w:ascii="Arial Narrow" w:hAnsi="Arial Narrow"/>
          <w:color w:val="000000" w:themeColor="text1"/>
          <w:sz w:val="20"/>
          <w:szCs w:val="20"/>
        </w:rPr>
        <w:t>10-12-2026</w:t>
      </w:r>
    </w:p>
    <w:p w14:paraId="4DA18604" w14:textId="6BE2CEEC"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Criterios de desempate: En caso de que dos o más ofertas obtengan el mismo puntaje final, el empate se resolverá privilegiando, en primer término, la oferta que haya obtenido el mayor puntaje en el criterio Precio. De persistir el empate, se considerará el mayor puntaje obtenido en el criterio</w:t>
      </w:r>
    </w:p>
    <w:p w14:paraId="70EA1463" w14:textId="1A00B992" w:rsidR="00534FA6" w:rsidRPr="00F538FB" w:rsidRDefault="00534FA6" w:rsidP="00534FA6">
      <w:pPr>
        <w:pStyle w:val="Prrafodelista"/>
        <w:numPr>
          <w:ilvl w:val="0"/>
          <w:numId w:val="13"/>
        </w:numPr>
        <w:jc w:val="both"/>
        <w:rPr>
          <w:rFonts w:ascii="Arial Narrow" w:hAnsi="Arial Narrow"/>
          <w:sz w:val="20"/>
          <w:szCs w:val="20"/>
        </w:rPr>
      </w:pPr>
      <w:r w:rsidRPr="00F538FB">
        <w:rPr>
          <w:rFonts w:ascii="Arial Narrow" w:hAnsi="Arial Narrow"/>
          <w:sz w:val="20"/>
          <w:szCs w:val="20"/>
        </w:rPr>
        <w:t>Comportamiento Contractual Anterior: Si aun así subsistiere el empate, se preferirá la oferta que haya obtenido el mayor puntaje en el criterio Sello Empresa Mujer.</w:t>
      </w:r>
    </w:p>
    <w:p w14:paraId="4EC32FAF" w14:textId="7A01C90C" w:rsidR="00534FA6" w:rsidRPr="00F538FB" w:rsidRDefault="00164B22" w:rsidP="00534FA6">
      <w:pPr>
        <w:pStyle w:val="Prrafodelista"/>
        <w:numPr>
          <w:ilvl w:val="0"/>
          <w:numId w:val="13"/>
        </w:numPr>
        <w:jc w:val="both"/>
        <w:rPr>
          <w:rFonts w:ascii="Arial Narrow" w:hAnsi="Arial Narrow"/>
          <w:sz w:val="20"/>
          <w:szCs w:val="20"/>
        </w:rPr>
      </w:pPr>
      <w:r>
        <w:rPr>
          <w:rFonts w:ascii="Arial Narrow" w:hAnsi="Arial Narrow"/>
          <w:sz w:val="20"/>
          <w:szCs w:val="20"/>
        </w:rPr>
        <w:t>Presupuesto máximo: $6</w:t>
      </w:r>
      <w:r w:rsidR="00534FA6" w:rsidRPr="00F538FB">
        <w:rPr>
          <w:rFonts w:ascii="Arial Narrow" w:hAnsi="Arial Narrow"/>
          <w:sz w:val="20"/>
          <w:szCs w:val="20"/>
        </w:rPr>
        <w:t>.000.000</w:t>
      </w:r>
    </w:p>
    <w:p w14:paraId="048BCA47" w14:textId="23A14321" w:rsidR="00624ED8" w:rsidRPr="00F538FB" w:rsidRDefault="00624ED8" w:rsidP="00320DE4">
      <w:pPr>
        <w:rPr>
          <w:rFonts w:ascii="Arial Narrow" w:hAnsi="Arial Narrow"/>
          <w:spacing w:val="-2"/>
          <w:sz w:val="20"/>
          <w:szCs w:val="20"/>
        </w:rPr>
      </w:pPr>
    </w:p>
    <w:p w14:paraId="599ECB8F" w14:textId="77777777" w:rsidR="009100C3" w:rsidRPr="00F538FB" w:rsidRDefault="009100C3" w:rsidP="009100C3">
      <w:pPr>
        <w:pStyle w:val="Ttulo1"/>
        <w:numPr>
          <w:ilvl w:val="0"/>
          <w:numId w:val="1"/>
        </w:numPr>
        <w:shd w:val="clear" w:color="auto" w:fill="9CC2E5"/>
        <w:ind w:left="720" w:hanging="720"/>
        <w:rPr>
          <w:rFonts w:ascii="Arial Narrow" w:hAnsi="Arial Narrow"/>
          <w:sz w:val="20"/>
          <w:szCs w:val="20"/>
        </w:rPr>
      </w:pPr>
      <w:r w:rsidRPr="00F538FB">
        <w:rPr>
          <w:rFonts w:ascii="Arial Narrow" w:hAnsi="Arial Narrow"/>
          <w:sz w:val="20"/>
          <w:szCs w:val="20"/>
        </w:rPr>
        <w:t>CRITERIOS Y PONDERACIONES UTILIZADOS EN LA EVALUACIÓN DE LA OFERTA</w:t>
      </w:r>
    </w:p>
    <w:p w14:paraId="3B481A23" w14:textId="7EEDBEBC" w:rsidR="00392F30" w:rsidRPr="00F538FB" w:rsidRDefault="00392F30" w:rsidP="00392F30">
      <w:pPr>
        <w:rPr>
          <w:rFonts w:ascii="Arial Narrow" w:hAnsi="Arial Narrow" w:cs="Arial"/>
          <w:snapToGrid w:val="0"/>
          <w:spacing w:val="-3"/>
          <w:sz w:val="20"/>
          <w:szCs w:val="20"/>
          <w:lang w:val="es-ES_tradnl" w:eastAsia="es-ES"/>
        </w:rPr>
      </w:pPr>
    </w:p>
    <w:p w14:paraId="68CA10FC" w14:textId="34A28B71" w:rsidR="00534FA6" w:rsidRPr="00F538FB" w:rsidRDefault="00534FA6" w:rsidP="00392F30">
      <w:pPr>
        <w:rPr>
          <w:rFonts w:ascii="Arial Narrow" w:hAnsi="Arial Narrow" w:cs="Arial"/>
          <w:snapToGrid w:val="0"/>
          <w:spacing w:val="-3"/>
          <w:sz w:val="20"/>
          <w:szCs w:val="20"/>
          <w:lang w:val="es-ES_tradnl" w:eastAsia="es-ES"/>
        </w:rPr>
      </w:pPr>
      <w:r w:rsidRPr="00F538FB">
        <w:rPr>
          <w:rFonts w:ascii="Arial Narrow" w:hAnsi="Arial Narrow" w:cs="Arial"/>
          <w:noProof/>
          <w:snapToGrid w:val="0"/>
          <w:spacing w:val="-3"/>
          <w:sz w:val="20"/>
          <w:szCs w:val="20"/>
          <w:lang w:eastAsia="es-CL"/>
        </w:rPr>
        <w:drawing>
          <wp:inline distT="0" distB="0" distL="0" distR="0" wp14:anchorId="075108F5" wp14:editId="7BB954DB">
            <wp:extent cx="4610100" cy="225549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25851" cy="2263202"/>
                    </a:xfrm>
                    <a:prstGeom prst="rect">
                      <a:avLst/>
                    </a:prstGeom>
                  </pic:spPr>
                </pic:pic>
              </a:graphicData>
            </a:graphic>
          </wp:inline>
        </w:drawing>
      </w:r>
    </w:p>
    <w:p w14:paraId="5ACC4BB6" w14:textId="77777777" w:rsidR="00534FA6" w:rsidRPr="00F538FB" w:rsidRDefault="00534FA6" w:rsidP="00392F30">
      <w:pPr>
        <w:rPr>
          <w:rFonts w:ascii="Arial Narrow" w:hAnsi="Arial Narrow" w:cs="Arial"/>
          <w:snapToGrid w:val="0"/>
          <w:spacing w:val="-3"/>
          <w:sz w:val="20"/>
          <w:szCs w:val="20"/>
          <w:lang w:val="es-ES_tradnl" w:eastAsia="es-ES"/>
        </w:rPr>
      </w:pPr>
    </w:p>
    <w:p w14:paraId="548A304D" w14:textId="23152854" w:rsidR="00534FA6" w:rsidRPr="00F538FB" w:rsidRDefault="00534FA6" w:rsidP="00534FA6">
      <w:pPr>
        <w:pStyle w:val="Ttulo1"/>
        <w:numPr>
          <w:ilvl w:val="0"/>
          <w:numId w:val="1"/>
        </w:numPr>
        <w:shd w:val="clear" w:color="auto" w:fill="9CC2E5"/>
        <w:ind w:left="720" w:hanging="720"/>
        <w:rPr>
          <w:rFonts w:ascii="Arial Narrow" w:hAnsi="Arial Narrow"/>
          <w:sz w:val="20"/>
          <w:szCs w:val="20"/>
        </w:rPr>
      </w:pPr>
      <w:r w:rsidRPr="00F538FB">
        <w:rPr>
          <w:rFonts w:ascii="Arial Narrow" w:hAnsi="Arial Narrow"/>
          <w:sz w:val="20"/>
          <w:szCs w:val="20"/>
        </w:rPr>
        <w:t>PROVEEDORES QUE RESPONDIERON A LA COTIZACIÓN</w:t>
      </w:r>
    </w:p>
    <w:p w14:paraId="6753CF53" w14:textId="1545822A" w:rsidR="00534FA6" w:rsidRPr="00F538FB" w:rsidRDefault="00534FA6" w:rsidP="00392F30">
      <w:pPr>
        <w:rPr>
          <w:rFonts w:ascii="Arial Narrow" w:hAnsi="Arial Narrow" w:cs="Arial"/>
          <w:snapToGrid w:val="0"/>
          <w:spacing w:val="-3"/>
          <w:sz w:val="20"/>
          <w:szCs w:val="20"/>
          <w:lang w:val="es-ES_tradnl" w:eastAsia="es-ES"/>
        </w:rPr>
      </w:pPr>
    </w:p>
    <w:p w14:paraId="269F4506" w14:textId="75C205F3" w:rsidR="00534FA6" w:rsidRPr="00F538FB" w:rsidRDefault="00534FA6" w:rsidP="00392F30">
      <w:pPr>
        <w:rPr>
          <w:rFonts w:ascii="Arial Narrow" w:hAnsi="Arial Narrow" w:cs="Arial"/>
          <w:snapToGrid w:val="0"/>
          <w:spacing w:val="-3"/>
          <w:sz w:val="20"/>
          <w:szCs w:val="20"/>
          <w:lang w:val="es-ES_tradnl" w:eastAsia="es-ES"/>
        </w:rPr>
      </w:pPr>
    </w:p>
    <w:tbl>
      <w:tblPr>
        <w:tblStyle w:val="Tablaconcuadrcula"/>
        <w:tblW w:w="9193" w:type="dxa"/>
        <w:tblInd w:w="-147" w:type="dxa"/>
        <w:tblLook w:val="04A0" w:firstRow="1" w:lastRow="0" w:firstColumn="1" w:lastColumn="0" w:noHBand="0" w:noVBand="1"/>
      </w:tblPr>
      <w:tblGrid>
        <w:gridCol w:w="6238"/>
        <w:gridCol w:w="2955"/>
      </w:tblGrid>
      <w:tr w:rsidR="0086461C" w:rsidRPr="00F538FB" w14:paraId="3EED9909" w14:textId="77777777" w:rsidTr="0086461C">
        <w:trPr>
          <w:trHeight w:val="139"/>
        </w:trPr>
        <w:tc>
          <w:tcPr>
            <w:tcW w:w="6238" w:type="dxa"/>
          </w:tcPr>
          <w:p w14:paraId="040BC7A0" w14:textId="77777777" w:rsidR="0086461C" w:rsidRPr="00F538FB" w:rsidRDefault="0086461C" w:rsidP="008034D5">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OFERENTE</w:t>
            </w:r>
          </w:p>
        </w:tc>
        <w:tc>
          <w:tcPr>
            <w:tcW w:w="2955" w:type="dxa"/>
          </w:tcPr>
          <w:p w14:paraId="52F5E8B7" w14:textId="0ED6AB03" w:rsidR="0086461C" w:rsidRPr="00F538FB" w:rsidRDefault="0086461C" w:rsidP="008034D5">
            <w:pPr>
              <w:jc w:val="both"/>
              <w:rPr>
                <w:rFonts w:ascii="Arial Narrow" w:hAnsi="Arial Narrow" w:cs="Arial"/>
                <w:b/>
                <w:iCs/>
                <w:sz w:val="20"/>
                <w:szCs w:val="20"/>
                <w:lang w:eastAsia="es-ES"/>
              </w:rPr>
            </w:pPr>
            <w:r w:rsidRPr="00F538FB">
              <w:rPr>
                <w:rFonts w:ascii="Arial Narrow" w:hAnsi="Arial Narrow" w:cs="Calibri"/>
                <w:b/>
                <w:snapToGrid w:val="0"/>
                <w:sz w:val="20"/>
                <w:szCs w:val="20"/>
                <w:lang w:val="es-ES_tradnl" w:eastAsia="es-ES"/>
              </w:rPr>
              <w:t>RUT</w:t>
            </w:r>
          </w:p>
        </w:tc>
      </w:tr>
      <w:tr w:rsidR="0086461C" w:rsidRPr="00F538FB" w14:paraId="614C5CA3" w14:textId="77777777" w:rsidTr="0086461C">
        <w:trPr>
          <w:trHeight w:val="50"/>
        </w:trPr>
        <w:tc>
          <w:tcPr>
            <w:tcW w:w="6238" w:type="dxa"/>
          </w:tcPr>
          <w:p w14:paraId="6BA0CB69" w14:textId="77777777" w:rsidR="0086461C" w:rsidRPr="00F538FB" w:rsidRDefault="0086461C" w:rsidP="008034D5">
            <w:pPr>
              <w:jc w:val="both"/>
              <w:rPr>
                <w:rFonts w:ascii="Arial Narrow" w:hAnsi="Arial Narrow"/>
                <w:sz w:val="20"/>
                <w:szCs w:val="20"/>
              </w:rPr>
            </w:pPr>
            <w:r w:rsidRPr="00F538FB">
              <w:rPr>
                <w:rFonts w:ascii="Arial Narrow" w:hAnsi="Arial Narrow"/>
                <w:sz w:val="20"/>
                <w:szCs w:val="20"/>
              </w:rPr>
              <w:t>EURO RENT A CAR S.A.</w:t>
            </w:r>
          </w:p>
        </w:tc>
        <w:tc>
          <w:tcPr>
            <w:tcW w:w="2955" w:type="dxa"/>
          </w:tcPr>
          <w:p w14:paraId="12A8658C" w14:textId="09B3AD79" w:rsidR="0086461C" w:rsidRPr="00F538FB" w:rsidRDefault="0086461C" w:rsidP="008034D5">
            <w:pPr>
              <w:jc w:val="both"/>
              <w:rPr>
                <w:rFonts w:ascii="Arial Narrow" w:hAnsi="Arial Narrow"/>
                <w:sz w:val="20"/>
                <w:szCs w:val="20"/>
              </w:rPr>
            </w:pPr>
            <w:r w:rsidRPr="00F538FB">
              <w:rPr>
                <w:rFonts w:ascii="Arial Narrow" w:hAnsi="Arial Narrow"/>
                <w:sz w:val="20"/>
                <w:szCs w:val="20"/>
              </w:rPr>
              <w:t>99.501.690-7</w:t>
            </w:r>
          </w:p>
        </w:tc>
      </w:tr>
    </w:tbl>
    <w:p w14:paraId="08F955C1" w14:textId="056C5221" w:rsidR="00534FA6" w:rsidRPr="00F538FB" w:rsidRDefault="00534FA6" w:rsidP="00392F30">
      <w:pPr>
        <w:rPr>
          <w:rFonts w:ascii="Arial Narrow" w:hAnsi="Arial Narrow" w:cs="Arial"/>
          <w:snapToGrid w:val="0"/>
          <w:spacing w:val="-3"/>
          <w:sz w:val="20"/>
          <w:szCs w:val="20"/>
          <w:lang w:val="es-ES_tradnl" w:eastAsia="es-ES"/>
        </w:rPr>
      </w:pPr>
    </w:p>
    <w:p w14:paraId="27977529" w14:textId="528E1187" w:rsidR="00534FA6" w:rsidRPr="00F538FB" w:rsidRDefault="00534FA6" w:rsidP="00392F30">
      <w:pPr>
        <w:rPr>
          <w:rFonts w:ascii="Arial Narrow" w:hAnsi="Arial Narrow" w:cs="Arial"/>
          <w:snapToGrid w:val="0"/>
          <w:spacing w:val="-3"/>
          <w:sz w:val="20"/>
          <w:szCs w:val="20"/>
          <w:lang w:val="es-ES_tradnl" w:eastAsia="es-ES"/>
        </w:rPr>
      </w:pPr>
    </w:p>
    <w:p w14:paraId="4262EB5A" w14:textId="6A769D34" w:rsidR="00921E9D" w:rsidRPr="00F538FB" w:rsidRDefault="0086461C" w:rsidP="00921E9D">
      <w:pPr>
        <w:pStyle w:val="Ttulo1"/>
        <w:numPr>
          <w:ilvl w:val="0"/>
          <w:numId w:val="1"/>
        </w:numPr>
        <w:shd w:val="clear" w:color="auto" w:fill="9CC2E5"/>
        <w:ind w:left="720" w:hanging="720"/>
        <w:rPr>
          <w:rFonts w:ascii="Arial Narrow" w:hAnsi="Arial Narrow"/>
          <w:sz w:val="20"/>
          <w:szCs w:val="20"/>
        </w:rPr>
      </w:pPr>
      <w:r w:rsidRPr="00F538FB">
        <w:rPr>
          <w:rFonts w:ascii="Arial Narrow" w:hAnsi="Arial Narrow"/>
          <w:sz w:val="20"/>
          <w:szCs w:val="20"/>
        </w:rPr>
        <w:t>EVALUACIÓN</w:t>
      </w:r>
    </w:p>
    <w:p w14:paraId="72B65BFF" w14:textId="6379B49F" w:rsidR="00534FA6" w:rsidRPr="00F538FB" w:rsidRDefault="00534FA6" w:rsidP="00392F30">
      <w:pPr>
        <w:rPr>
          <w:rFonts w:ascii="Arial Narrow" w:hAnsi="Arial Narrow" w:cs="Arial"/>
          <w:snapToGrid w:val="0"/>
          <w:spacing w:val="-3"/>
          <w:sz w:val="20"/>
          <w:szCs w:val="20"/>
          <w:lang w:val="es-ES_tradnl" w:eastAsia="es-ES"/>
        </w:rPr>
      </w:pPr>
    </w:p>
    <w:p w14:paraId="51B22452" w14:textId="32EDC328" w:rsidR="0086461C" w:rsidRPr="00F538FB" w:rsidRDefault="0086461C" w:rsidP="005E7B53">
      <w:pPr>
        <w:jc w:val="both"/>
        <w:rPr>
          <w:rFonts w:ascii="Arial Narrow" w:hAnsi="Arial Narrow"/>
          <w:sz w:val="20"/>
          <w:szCs w:val="20"/>
          <w:lang w:eastAsia="es-ES" w:bidi="he-IL"/>
        </w:rPr>
      </w:pPr>
      <w:r w:rsidRPr="00F538FB">
        <w:rPr>
          <w:rFonts w:ascii="Arial Narrow" w:hAnsi="Arial Narrow"/>
          <w:sz w:val="20"/>
          <w:szCs w:val="20"/>
          <w:lang w:eastAsia="es-ES" w:bidi="he-IL"/>
        </w:rPr>
        <w:t xml:space="preserve">Se deja constancia de que, previo a la evaluación económica y de los demás criterios establecidos en las Bases, se realizó la evaluación técnica de las ofertas presentadas, determinándose que </w:t>
      </w:r>
      <w:r w:rsidRPr="00F538FB">
        <w:rPr>
          <w:rFonts w:ascii="Arial Narrow" w:hAnsi="Arial Narrow"/>
          <w:b/>
          <w:bCs/>
          <w:sz w:val="20"/>
          <w:szCs w:val="20"/>
          <w:lang w:eastAsia="es-ES" w:bidi="he-IL"/>
        </w:rPr>
        <w:t>ambas ofertas cumplen con los requisitos técnicos exigidos</w:t>
      </w:r>
      <w:r w:rsidRPr="00F538FB">
        <w:rPr>
          <w:rFonts w:ascii="Arial Narrow" w:hAnsi="Arial Narrow"/>
          <w:sz w:val="20"/>
          <w:szCs w:val="20"/>
          <w:lang w:eastAsia="es-ES" w:bidi="he-IL"/>
        </w:rPr>
        <w:t>.</w:t>
      </w:r>
    </w:p>
    <w:p w14:paraId="66649D63" w14:textId="6B3A5807" w:rsidR="0086461C" w:rsidRDefault="0086461C" w:rsidP="005E7B53">
      <w:pPr>
        <w:jc w:val="both"/>
        <w:rPr>
          <w:rFonts w:ascii="Arial Narrow" w:hAnsi="Arial Narrow" w:cs="Arial"/>
          <w:snapToGrid w:val="0"/>
          <w:spacing w:val="-3"/>
          <w:sz w:val="20"/>
          <w:szCs w:val="20"/>
          <w:lang w:val="es-ES_tradnl" w:eastAsia="es-ES"/>
        </w:rPr>
      </w:pPr>
    </w:p>
    <w:p w14:paraId="38500126" w14:textId="318ACF77" w:rsidR="00F538FB" w:rsidRDefault="00F538FB" w:rsidP="005E7B53">
      <w:pPr>
        <w:jc w:val="both"/>
        <w:rPr>
          <w:rFonts w:ascii="Arial Narrow" w:hAnsi="Arial Narrow" w:cs="Arial"/>
          <w:snapToGrid w:val="0"/>
          <w:spacing w:val="-3"/>
          <w:sz w:val="20"/>
          <w:szCs w:val="20"/>
          <w:lang w:val="es-ES_tradnl" w:eastAsia="es-ES"/>
        </w:rPr>
      </w:pPr>
    </w:p>
    <w:p w14:paraId="3545D6AE" w14:textId="77777777" w:rsidR="00164B22" w:rsidRPr="00F538FB" w:rsidRDefault="00164B22" w:rsidP="005E7B53">
      <w:pPr>
        <w:jc w:val="both"/>
        <w:rPr>
          <w:rFonts w:ascii="Arial Narrow" w:hAnsi="Arial Narrow" w:cs="Arial"/>
          <w:snapToGrid w:val="0"/>
          <w:spacing w:val="-3"/>
          <w:sz w:val="20"/>
          <w:szCs w:val="20"/>
          <w:lang w:val="es-ES_tradnl" w:eastAsia="es-ES"/>
        </w:rPr>
      </w:pPr>
    </w:p>
    <w:p w14:paraId="45FE12BD" w14:textId="45A0C77E" w:rsidR="00726991" w:rsidRPr="00F538FB" w:rsidRDefault="00726991" w:rsidP="0087000F">
      <w:pPr>
        <w:shd w:val="clear" w:color="auto" w:fill="DEEAF6" w:themeFill="accent1" w:themeFillTint="33"/>
        <w:jc w:val="center"/>
        <w:rPr>
          <w:rFonts w:ascii="Arial Narrow" w:hAnsi="Arial Narrow" w:cs="Arial"/>
          <w:b/>
          <w:iCs/>
          <w:sz w:val="20"/>
          <w:szCs w:val="20"/>
          <w:u w:val="single"/>
          <w:lang w:eastAsia="es-ES"/>
        </w:rPr>
      </w:pPr>
      <w:r w:rsidRPr="00F538FB">
        <w:rPr>
          <w:rFonts w:ascii="Arial Narrow" w:hAnsi="Arial Narrow" w:cs="Calibri"/>
          <w:b/>
          <w:snapToGrid w:val="0"/>
          <w:sz w:val="20"/>
          <w:szCs w:val="20"/>
          <w:u w:val="single"/>
          <w:lang w:val="es-ES_tradnl" w:eastAsia="es-ES"/>
        </w:rPr>
        <w:lastRenderedPageBreak/>
        <w:t>RESUMEN DE LA EVALUACIÓN</w:t>
      </w:r>
    </w:p>
    <w:p w14:paraId="00EC2E85" w14:textId="77777777" w:rsidR="00726991" w:rsidRPr="00F538FB" w:rsidRDefault="00726991" w:rsidP="009100C3">
      <w:pPr>
        <w:ind w:firstLine="360"/>
        <w:jc w:val="both"/>
        <w:rPr>
          <w:rFonts w:ascii="Arial Narrow" w:hAnsi="Arial Narrow" w:cs="Calibri"/>
          <w:color w:val="000000"/>
          <w:sz w:val="20"/>
          <w:szCs w:val="20"/>
          <w:lang w:eastAsia="es-CL"/>
        </w:rPr>
      </w:pPr>
    </w:p>
    <w:p w14:paraId="75879DDA" w14:textId="5083F7A3" w:rsidR="0087000F" w:rsidRPr="00F538FB" w:rsidRDefault="009100C3" w:rsidP="00921E9D">
      <w:pPr>
        <w:numPr>
          <w:ilvl w:val="1"/>
          <w:numId w:val="1"/>
        </w:numPr>
        <w:shd w:val="clear" w:color="auto" w:fill="FBE4D5"/>
        <w:ind w:left="284" w:hanging="284"/>
        <w:jc w:val="both"/>
        <w:rPr>
          <w:rFonts w:ascii="Arial Narrow" w:hAnsi="Arial Narrow" w:cs="Arial"/>
          <w:b/>
          <w:iCs/>
          <w:sz w:val="20"/>
          <w:szCs w:val="20"/>
          <w:lang w:eastAsia="es-ES"/>
        </w:rPr>
      </w:pPr>
      <w:r w:rsidRPr="00F538FB">
        <w:rPr>
          <w:rFonts w:ascii="Arial Narrow" w:hAnsi="Arial Narrow" w:cs="Calibri"/>
          <w:b/>
          <w:snapToGrid w:val="0"/>
          <w:sz w:val="20"/>
          <w:szCs w:val="20"/>
          <w:lang w:val="es-ES_tradnl" w:eastAsia="es-ES"/>
        </w:rPr>
        <w:t xml:space="preserve"> </w:t>
      </w:r>
      <w:r w:rsidR="00921E9D" w:rsidRPr="00F538FB">
        <w:rPr>
          <w:rFonts w:ascii="Arial Narrow" w:hAnsi="Arial Narrow" w:cs="Calibri"/>
          <w:b/>
          <w:snapToGrid w:val="0"/>
          <w:sz w:val="20"/>
          <w:szCs w:val="20"/>
          <w:lang w:val="es-ES_tradnl" w:eastAsia="es-ES"/>
        </w:rPr>
        <w:t>PRECIO</w:t>
      </w:r>
      <w:r w:rsidRPr="00F538FB">
        <w:rPr>
          <w:rFonts w:ascii="Arial Narrow" w:hAnsi="Arial Narrow" w:cs="Calibri"/>
          <w:b/>
          <w:snapToGrid w:val="0"/>
          <w:sz w:val="20"/>
          <w:szCs w:val="20"/>
          <w:lang w:val="es-ES_tradnl" w:eastAsia="es-ES"/>
        </w:rPr>
        <w:t xml:space="preserve"> (</w:t>
      </w:r>
      <w:r w:rsidR="00921E9D" w:rsidRPr="00F538FB">
        <w:rPr>
          <w:rFonts w:ascii="Arial Narrow" w:hAnsi="Arial Narrow" w:cs="Calibri"/>
          <w:b/>
          <w:snapToGrid w:val="0"/>
          <w:sz w:val="20"/>
          <w:szCs w:val="20"/>
          <w:lang w:val="es-ES_tradnl" w:eastAsia="es-ES"/>
        </w:rPr>
        <w:t>95</w:t>
      </w:r>
      <w:r w:rsidRPr="00F538FB">
        <w:rPr>
          <w:rFonts w:ascii="Arial Narrow" w:hAnsi="Arial Narrow" w:cs="Calibri"/>
          <w:b/>
          <w:snapToGrid w:val="0"/>
          <w:sz w:val="20"/>
          <w:szCs w:val="20"/>
          <w:lang w:val="es-ES_tradnl" w:eastAsia="es-ES"/>
        </w:rPr>
        <w:t>%):</w:t>
      </w:r>
    </w:p>
    <w:p w14:paraId="71C004C0" w14:textId="65A42DE5" w:rsidR="00921E9D" w:rsidRPr="00F538FB" w:rsidRDefault="00921E9D" w:rsidP="00921E9D">
      <w:pPr>
        <w:ind w:left="284"/>
        <w:jc w:val="both"/>
        <w:rPr>
          <w:rFonts w:ascii="Arial Narrow" w:hAnsi="Arial Narrow" w:cs="Arial"/>
          <w:b/>
          <w:iCs/>
          <w:sz w:val="20"/>
          <w:szCs w:val="20"/>
          <w:lang w:eastAsia="es-ES"/>
        </w:rPr>
      </w:pPr>
    </w:p>
    <w:p w14:paraId="66818A06" w14:textId="3ACA0F8D" w:rsidR="005C7F8E" w:rsidRPr="00F538FB" w:rsidRDefault="005C7F8E" w:rsidP="005C7F8E">
      <w:pPr>
        <w:autoSpaceDE w:val="0"/>
        <w:autoSpaceDN w:val="0"/>
        <w:adjustRightInd w:val="0"/>
        <w:jc w:val="both"/>
        <w:rPr>
          <w:rFonts w:ascii="Arial Narrow" w:hAnsi="Arial Narrow"/>
          <w:sz w:val="20"/>
          <w:szCs w:val="20"/>
          <w:lang w:eastAsia="es-ES" w:bidi="he-IL"/>
        </w:rPr>
      </w:pPr>
      <w:r w:rsidRPr="00F538FB">
        <w:rPr>
          <w:rFonts w:ascii="Arial Narrow" w:hAnsi="Arial Narrow"/>
          <w:sz w:val="20"/>
          <w:szCs w:val="20"/>
          <w:lang w:eastAsia="es-ES" w:bidi="he-IL"/>
        </w:rPr>
        <w:t>Para la evaluación del precio y la asignación del puntaje, se otorgará puntaje de acuerdo con el siguiente criterio:</w:t>
      </w:r>
    </w:p>
    <w:p w14:paraId="0FF83669" w14:textId="59999FF4" w:rsidR="005C7F8E" w:rsidRPr="00F538FB" w:rsidRDefault="005C7F8E" w:rsidP="00921E9D">
      <w:pPr>
        <w:ind w:left="284"/>
        <w:jc w:val="both"/>
        <w:rPr>
          <w:rFonts w:ascii="Arial Narrow" w:hAnsi="Arial Narrow" w:cs="Arial"/>
          <w:b/>
          <w:iCs/>
          <w:sz w:val="20"/>
          <w:szCs w:val="20"/>
          <w:lang w:eastAsia="es-ES"/>
        </w:rPr>
      </w:pPr>
      <w:r w:rsidRPr="00F538FB">
        <w:rPr>
          <w:rFonts w:ascii="Arial Narrow" w:hAnsi="Arial Narrow" w:cs="Arial"/>
          <w:b/>
          <w:iCs/>
          <w:noProof/>
          <w:sz w:val="20"/>
          <w:szCs w:val="20"/>
          <w:lang w:eastAsia="es-CL"/>
        </w:rPr>
        <w:drawing>
          <wp:inline distT="0" distB="0" distL="0" distR="0" wp14:anchorId="36EFD3ED" wp14:editId="2479EE39">
            <wp:extent cx="2413000" cy="743027"/>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44092" cy="752601"/>
                    </a:xfrm>
                    <a:prstGeom prst="rect">
                      <a:avLst/>
                    </a:prstGeom>
                  </pic:spPr>
                </pic:pic>
              </a:graphicData>
            </a:graphic>
          </wp:inline>
        </w:drawing>
      </w:r>
    </w:p>
    <w:p w14:paraId="759A3E30" w14:textId="77AF395A" w:rsidR="005C7F8E" w:rsidRPr="00F538FB" w:rsidRDefault="005C7F8E" w:rsidP="00921E9D">
      <w:pPr>
        <w:ind w:left="284"/>
        <w:jc w:val="both"/>
        <w:rPr>
          <w:rFonts w:ascii="Arial Narrow" w:hAnsi="Arial Narrow" w:cs="Arial"/>
          <w:b/>
          <w:iCs/>
          <w:sz w:val="20"/>
          <w:szCs w:val="20"/>
          <w:lang w:eastAsia="es-ES"/>
        </w:rPr>
      </w:pPr>
      <w:r w:rsidRPr="00F538FB">
        <w:rPr>
          <w:rFonts w:ascii="Arial Narrow" w:hAnsi="Arial Narrow" w:cs="Arial"/>
          <w:b/>
          <w:iCs/>
          <w:noProof/>
          <w:sz w:val="20"/>
          <w:szCs w:val="20"/>
          <w:lang w:eastAsia="es-CL"/>
        </w:rPr>
        <w:drawing>
          <wp:inline distT="0" distB="0" distL="0" distR="0" wp14:anchorId="18382636" wp14:editId="2AD0252E">
            <wp:extent cx="2590800" cy="466456"/>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58637" cy="478670"/>
                    </a:xfrm>
                    <a:prstGeom prst="rect">
                      <a:avLst/>
                    </a:prstGeom>
                  </pic:spPr>
                </pic:pic>
              </a:graphicData>
            </a:graphic>
          </wp:inline>
        </w:drawing>
      </w:r>
    </w:p>
    <w:p w14:paraId="43739EC0" w14:textId="77777777" w:rsidR="005C7F8E" w:rsidRPr="00F538FB" w:rsidRDefault="005C7F8E" w:rsidP="00921E9D">
      <w:pPr>
        <w:ind w:left="284"/>
        <w:jc w:val="both"/>
        <w:rPr>
          <w:rFonts w:ascii="Arial Narrow" w:hAnsi="Arial Narrow" w:cs="Arial"/>
          <w:b/>
          <w:iCs/>
          <w:sz w:val="20"/>
          <w:szCs w:val="20"/>
          <w:lang w:eastAsia="es-ES"/>
        </w:rPr>
      </w:pPr>
    </w:p>
    <w:tbl>
      <w:tblPr>
        <w:tblStyle w:val="Tablaconcuadrcula"/>
        <w:tblW w:w="9677" w:type="dxa"/>
        <w:tblInd w:w="-147" w:type="dxa"/>
        <w:tblLook w:val="04A0" w:firstRow="1" w:lastRow="0" w:firstColumn="1" w:lastColumn="0" w:noHBand="0" w:noVBand="1"/>
      </w:tblPr>
      <w:tblGrid>
        <w:gridCol w:w="5013"/>
        <w:gridCol w:w="1378"/>
        <w:gridCol w:w="1643"/>
        <w:gridCol w:w="1643"/>
      </w:tblGrid>
      <w:tr w:rsidR="00F538FB" w:rsidRPr="00F538FB" w14:paraId="55E633C3" w14:textId="693F11D6" w:rsidTr="00F538FB">
        <w:trPr>
          <w:trHeight w:val="221"/>
        </w:trPr>
        <w:tc>
          <w:tcPr>
            <w:tcW w:w="5013" w:type="dxa"/>
          </w:tcPr>
          <w:p w14:paraId="22F77D7E" w14:textId="6B597E19" w:rsidR="00F538FB" w:rsidRPr="00F538FB" w:rsidRDefault="00F538FB" w:rsidP="00F538FB">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OFERENTE</w:t>
            </w:r>
          </w:p>
        </w:tc>
        <w:tc>
          <w:tcPr>
            <w:tcW w:w="1378" w:type="dxa"/>
          </w:tcPr>
          <w:p w14:paraId="0B96085E" w14:textId="3532E6D8" w:rsidR="00F538FB" w:rsidRPr="00F538FB" w:rsidRDefault="00F538FB" w:rsidP="00F538FB">
            <w:pPr>
              <w:jc w:val="both"/>
              <w:rPr>
                <w:rFonts w:ascii="Arial Narrow" w:hAnsi="Arial Narrow" w:cs="Arial"/>
                <w:b/>
                <w:iCs/>
                <w:sz w:val="20"/>
                <w:szCs w:val="20"/>
                <w:lang w:eastAsia="es-ES"/>
              </w:rPr>
            </w:pPr>
            <w:r w:rsidRPr="00F538FB">
              <w:rPr>
                <w:rFonts w:ascii="Arial Narrow" w:hAnsi="Arial Narrow" w:cs="Calibri"/>
                <w:b/>
                <w:snapToGrid w:val="0"/>
                <w:sz w:val="20"/>
                <w:szCs w:val="20"/>
                <w:lang w:val="es-ES_tradnl" w:eastAsia="es-ES"/>
              </w:rPr>
              <w:t>OFERTA</w:t>
            </w:r>
          </w:p>
        </w:tc>
        <w:tc>
          <w:tcPr>
            <w:tcW w:w="1643" w:type="dxa"/>
          </w:tcPr>
          <w:p w14:paraId="15CBBD77" w14:textId="6EA251CF" w:rsidR="00F538FB" w:rsidRPr="00F538FB" w:rsidRDefault="00F538FB" w:rsidP="00F538FB">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 xml:space="preserve">PUNTAJE </w:t>
            </w:r>
          </w:p>
        </w:tc>
        <w:tc>
          <w:tcPr>
            <w:tcW w:w="1643" w:type="dxa"/>
          </w:tcPr>
          <w:p w14:paraId="339C3488" w14:textId="47466D24" w:rsidR="00F538FB" w:rsidRPr="00F538FB" w:rsidRDefault="00F538FB" w:rsidP="00F538FB">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PUNTAJE PONDERADO</w:t>
            </w:r>
          </w:p>
        </w:tc>
      </w:tr>
      <w:tr w:rsidR="00F538FB" w:rsidRPr="00F538FB" w14:paraId="09C58A71" w14:textId="586DFA24" w:rsidTr="00010460">
        <w:trPr>
          <w:trHeight w:val="44"/>
        </w:trPr>
        <w:tc>
          <w:tcPr>
            <w:tcW w:w="5013" w:type="dxa"/>
            <w:vAlign w:val="center"/>
          </w:tcPr>
          <w:p w14:paraId="48173D4E" w14:textId="77777777" w:rsidR="00F538FB" w:rsidRDefault="00F538FB" w:rsidP="00F538FB">
            <w:pPr>
              <w:jc w:val="both"/>
              <w:rPr>
                <w:rFonts w:ascii="Arial Narrow" w:hAnsi="Arial Narrow"/>
                <w:sz w:val="20"/>
                <w:szCs w:val="20"/>
              </w:rPr>
            </w:pPr>
            <w:r w:rsidRPr="00F538FB">
              <w:rPr>
                <w:rFonts w:ascii="Arial Narrow" w:hAnsi="Arial Narrow"/>
                <w:sz w:val="20"/>
                <w:szCs w:val="20"/>
              </w:rPr>
              <w:t>EURO RENT A CAR S.A.</w:t>
            </w:r>
          </w:p>
          <w:p w14:paraId="2F7AF46F" w14:textId="0C9F5A86" w:rsidR="00164B22" w:rsidRPr="00F538FB" w:rsidRDefault="00164B22" w:rsidP="00F538FB">
            <w:pPr>
              <w:jc w:val="both"/>
              <w:rPr>
                <w:rFonts w:ascii="Arial Narrow" w:hAnsi="Arial Narrow"/>
                <w:sz w:val="20"/>
                <w:szCs w:val="20"/>
              </w:rPr>
            </w:pPr>
            <w:r>
              <w:rPr>
                <w:rFonts w:ascii="Arial Narrow" w:hAnsi="Arial Narrow"/>
                <w:sz w:val="20"/>
                <w:szCs w:val="20"/>
              </w:rPr>
              <w:t xml:space="preserve">Rut: </w:t>
            </w:r>
            <w:r w:rsidRPr="00164B22">
              <w:rPr>
                <w:rFonts w:ascii="Arial Narrow" w:hAnsi="Arial Narrow"/>
                <w:sz w:val="20"/>
                <w:szCs w:val="20"/>
              </w:rPr>
              <w:t>99.501.690-7</w:t>
            </w:r>
          </w:p>
        </w:tc>
        <w:tc>
          <w:tcPr>
            <w:tcW w:w="1378" w:type="dxa"/>
            <w:vAlign w:val="center"/>
          </w:tcPr>
          <w:p w14:paraId="1B000F9B" w14:textId="7517A5A7" w:rsidR="00F538FB" w:rsidRPr="00F538FB" w:rsidRDefault="00F538FB" w:rsidP="00F538FB">
            <w:pPr>
              <w:jc w:val="both"/>
              <w:rPr>
                <w:rFonts w:ascii="Arial Narrow" w:hAnsi="Arial Narrow"/>
                <w:sz w:val="20"/>
                <w:szCs w:val="20"/>
              </w:rPr>
            </w:pPr>
            <w:r w:rsidRPr="00F538FB">
              <w:rPr>
                <w:rFonts w:ascii="Arial Narrow" w:hAnsi="Arial Narrow"/>
                <w:sz w:val="20"/>
                <w:szCs w:val="20"/>
              </w:rPr>
              <w:t>$</w:t>
            </w:r>
            <w:r w:rsidR="00010460" w:rsidRPr="00010460">
              <w:rPr>
                <w:rFonts w:ascii="Arial Narrow" w:hAnsi="Arial Narrow"/>
                <w:sz w:val="20"/>
                <w:szCs w:val="20"/>
              </w:rPr>
              <w:t>5.259.023</w:t>
            </w:r>
          </w:p>
        </w:tc>
        <w:tc>
          <w:tcPr>
            <w:tcW w:w="1643" w:type="dxa"/>
            <w:vAlign w:val="center"/>
          </w:tcPr>
          <w:p w14:paraId="6C637982" w14:textId="3FFFB8C1" w:rsidR="00F538FB" w:rsidRPr="00F538FB" w:rsidRDefault="00F538FB" w:rsidP="00F538FB">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100,00</w:t>
            </w:r>
          </w:p>
        </w:tc>
        <w:tc>
          <w:tcPr>
            <w:tcW w:w="1643" w:type="dxa"/>
            <w:vAlign w:val="center"/>
          </w:tcPr>
          <w:p w14:paraId="0E221FFB" w14:textId="161184FE" w:rsidR="00F538FB" w:rsidRPr="00F538FB" w:rsidRDefault="00F538FB" w:rsidP="00F538FB">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95,00</w:t>
            </w:r>
          </w:p>
        </w:tc>
      </w:tr>
    </w:tbl>
    <w:p w14:paraId="5B8DDDC9" w14:textId="6C824FA5" w:rsidR="00921E9D" w:rsidRPr="00F538FB" w:rsidRDefault="00921E9D" w:rsidP="00921E9D">
      <w:pPr>
        <w:ind w:left="284"/>
        <w:jc w:val="both"/>
        <w:rPr>
          <w:rFonts w:ascii="Arial Narrow" w:hAnsi="Arial Narrow" w:cs="Arial"/>
          <w:b/>
          <w:iCs/>
          <w:sz w:val="20"/>
          <w:szCs w:val="20"/>
          <w:lang w:eastAsia="es-ES"/>
        </w:rPr>
      </w:pPr>
    </w:p>
    <w:p w14:paraId="5E364ECC" w14:textId="77777777" w:rsidR="00921E9D" w:rsidRPr="00F538FB" w:rsidRDefault="00921E9D" w:rsidP="00921E9D">
      <w:pPr>
        <w:ind w:left="284"/>
        <w:jc w:val="both"/>
        <w:rPr>
          <w:rFonts w:ascii="Arial Narrow" w:hAnsi="Arial Narrow" w:cs="Arial"/>
          <w:b/>
          <w:iCs/>
          <w:sz w:val="20"/>
          <w:szCs w:val="20"/>
          <w:lang w:eastAsia="es-ES"/>
        </w:rPr>
      </w:pPr>
    </w:p>
    <w:p w14:paraId="3E2D5047" w14:textId="6E832019" w:rsidR="009100C3" w:rsidRPr="00F538FB" w:rsidRDefault="00921E9D" w:rsidP="004814AF">
      <w:pPr>
        <w:pStyle w:val="Prrafodelista"/>
        <w:numPr>
          <w:ilvl w:val="1"/>
          <w:numId w:val="1"/>
        </w:numPr>
        <w:shd w:val="clear" w:color="auto" w:fill="FBE4D5"/>
        <w:jc w:val="both"/>
        <w:rPr>
          <w:rFonts w:ascii="Arial Narrow" w:hAnsi="Arial Narrow" w:cs="Arial"/>
          <w:b/>
          <w:iCs/>
          <w:sz w:val="20"/>
          <w:szCs w:val="20"/>
        </w:rPr>
      </w:pPr>
      <w:r w:rsidRPr="00F538FB">
        <w:rPr>
          <w:rFonts w:ascii="Arial Narrow" w:hAnsi="Arial Narrow" w:cs="Arial"/>
          <w:b/>
          <w:iCs/>
          <w:sz w:val="20"/>
          <w:szCs w:val="20"/>
        </w:rPr>
        <w:t>COMPORTAMIENTO CONTRACTUAL ANTERIOR</w:t>
      </w:r>
      <w:r w:rsidR="009100C3" w:rsidRPr="00F538FB">
        <w:rPr>
          <w:rFonts w:ascii="Arial Narrow" w:hAnsi="Arial Narrow" w:cs="Arial"/>
          <w:b/>
          <w:iCs/>
          <w:sz w:val="20"/>
          <w:szCs w:val="20"/>
        </w:rPr>
        <w:t xml:space="preserve"> (</w:t>
      </w:r>
      <w:r w:rsidRPr="00F538FB">
        <w:rPr>
          <w:rFonts w:ascii="Arial Narrow" w:hAnsi="Arial Narrow" w:cs="Arial"/>
          <w:b/>
          <w:iCs/>
          <w:sz w:val="20"/>
          <w:szCs w:val="20"/>
        </w:rPr>
        <w:t>4</w:t>
      </w:r>
      <w:r w:rsidR="009100C3" w:rsidRPr="00F538FB">
        <w:rPr>
          <w:rFonts w:ascii="Arial Narrow" w:hAnsi="Arial Narrow" w:cs="Arial"/>
          <w:b/>
          <w:iCs/>
          <w:sz w:val="20"/>
          <w:szCs w:val="20"/>
        </w:rPr>
        <w:t>%):</w:t>
      </w:r>
    </w:p>
    <w:p w14:paraId="14995900" w14:textId="77777777" w:rsidR="00196E77" w:rsidRPr="00F538FB" w:rsidRDefault="00196E77" w:rsidP="00196E77">
      <w:pPr>
        <w:pStyle w:val="Prrafodelista"/>
        <w:ind w:left="0"/>
        <w:jc w:val="both"/>
        <w:rPr>
          <w:rFonts w:ascii="Arial Narrow" w:hAnsi="Arial Narrow"/>
          <w:sz w:val="20"/>
          <w:szCs w:val="20"/>
        </w:rPr>
      </w:pPr>
    </w:p>
    <w:p w14:paraId="60D33CFD" w14:textId="5785A9B5" w:rsidR="00921E9D" w:rsidRPr="00F538FB" w:rsidRDefault="00196E77" w:rsidP="00196E77">
      <w:pPr>
        <w:pStyle w:val="Prrafodelista"/>
        <w:ind w:left="0"/>
        <w:jc w:val="both"/>
        <w:rPr>
          <w:rFonts w:ascii="Arial Narrow" w:hAnsi="Arial Narrow"/>
          <w:sz w:val="20"/>
          <w:szCs w:val="20"/>
        </w:rPr>
      </w:pPr>
      <w:r w:rsidRPr="00F538FB">
        <w:rPr>
          <w:rFonts w:ascii="Arial Narrow" w:hAnsi="Arial Narrow"/>
          <w:sz w:val="20"/>
          <w:szCs w:val="20"/>
        </w:rPr>
        <w:t>Este criterio tiene por objeto evaluar el historial de cumplimiento del proveedor en procesos anteriores derivados del presente Convenio Marco, con el fin de promover relaciones contractuales responsables y evitar adjudicaciones a proveedores con antecedentes reiterados de incumplimiento.</w:t>
      </w:r>
    </w:p>
    <w:p w14:paraId="3790E961" w14:textId="57D83DF5" w:rsidR="00196E77" w:rsidRPr="00F538FB" w:rsidRDefault="00196E77" w:rsidP="00196E77">
      <w:pPr>
        <w:pStyle w:val="Prrafodelista"/>
        <w:ind w:left="0"/>
        <w:jc w:val="both"/>
        <w:rPr>
          <w:rFonts w:ascii="Arial Narrow" w:hAnsi="Arial Narrow"/>
          <w:sz w:val="20"/>
          <w:szCs w:val="20"/>
        </w:rPr>
      </w:pPr>
    </w:p>
    <w:p w14:paraId="54453C60" w14:textId="56992B44" w:rsidR="00196E77" w:rsidRPr="00F538FB" w:rsidRDefault="00196E77" w:rsidP="00196E77">
      <w:pPr>
        <w:pStyle w:val="Prrafodelista"/>
        <w:ind w:left="0"/>
        <w:jc w:val="both"/>
        <w:rPr>
          <w:rFonts w:ascii="Arial Narrow" w:hAnsi="Arial Narrow"/>
          <w:sz w:val="20"/>
          <w:szCs w:val="20"/>
        </w:rPr>
      </w:pPr>
      <w:r w:rsidRPr="00F538FB">
        <w:rPr>
          <w:rFonts w:ascii="Arial Narrow" w:hAnsi="Arial Narrow"/>
          <w:sz w:val="20"/>
          <w:szCs w:val="20"/>
        </w:rPr>
        <w:t>La verificación y análisis de este criterio será responsabilidad del organismo comprador, quien deberá revisar los antecedentes disponibles respecto de la participación previa del proveedor en el marco del presente Convenio Marco, considerando especialmente:</w:t>
      </w:r>
    </w:p>
    <w:p w14:paraId="4D1DBE4C" w14:textId="77777777" w:rsidR="00196E77" w:rsidRPr="00F538FB" w:rsidRDefault="00196E77" w:rsidP="00196E77">
      <w:pPr>
        <w:pStyle w:val="Prrafodelista"/>
        <w:ind w:left="0"/>
        <w:jc w:val="both"/>
        <w:rPr>
          <w:rFonts w:ascii="Arial Narrow" w:hAnsi="Arial Narrow"/>
          <w:sz w:val="20"/>
          <w:szCs w:val="20"/>
        </w:rPr>
      </w:pPr>
    </w:p>
    <w:p w14:paraId="7F2A130D" w14:textId="77777777" w:rsidR="00196E77" w:rsidRPr="00F538FB" w:rsidRDefault="00196E77" w:rsidP="00196E77">
      <w:pPr>
        <w:pStyle w:val="Prrafodelista"/>
        <w:ind w:left="0"/>
        <w:jc w:val="both"/>
        <w:rPr>
          <w:rFonts w:ascii="Arial Narrow" w:hAnsi="Arial Narrow"/>
          <w:sz w:val="20"/>
          <w:szCs w:val="20"/>
        </w:rPr>
      </w:pPr>
      <w:r w:rsidRPr="00F538FB">
        <w:rPr>
          <w:rFonts w:ascii="Arial Narrow" w:hAnsi="Arial Narrow"/>
          <w:sz w:val="20"/>
          <w:szCs w:val="20"/>
        </w:rPr>
        <w:t>• Aplicación de multas por incumplimiento.</w:t>
      </w:r>
    </w:p>
    <w:p w14:paraId="0C29D44F" w14:textId="77777777" w:rsidR="00196E77" w:rsidRPr="00F538FB" w:rsidRDefault="00196E77" w:rsidP="00196E77">
      <w:pPr>
        <w:pStyle w:val="Prrafodelista"/>
        <w:ind w:left="0"/>
        <w:jc w:val="both"/>
        <w:rPr>
          <w:rFonts w:ascii="Arial Narrow" w:hAnsi="Arial Narrow"/>
          <w:sz w:val="20"/>
          <w:szCs w:val="20"/>
        </w:rPr>
      </w:pPr>
      <w:r w:rsidRPr="00F538FB">
        <w:rPr>
          <w:rFonts w:ascii="Arial Narrow" w:hAnsi="Arial Narrow"/>
          <w:sz w:val="20"/>
          <w:szCs w:val="20"/>
        </w:rPr>
        <w:t>• Terminaciones anticipadas por causas imputables al proveedor.</w:t>
      </w:r>
    </w:p>
    <w:p w14:paraId="32C69B28" w14:textId="4679A4AE" w:rsidR="00196E77" w:rsidRPr="00F538FB" w:rsidRDefault="00196E77" w:rsidP="00196E77">
      <w:pPr>
        <w:pStyle w:val="Prrafodelista"/>
        <w:ind w:left="0"/>
        <w:jc w:val="both"/>
        <w:rPr>
          <w:rFonts w:ascii="Arial Narrow" w:hAnsi="Arial Narrow"/>
          <w:sz w:val="20"/>
          <w:szCs w:val="20"/>
        </w:rPr>
      </w:pPr>
      <w:r w:rsidRPr="00F538FB">
        <w:rPr>
          <w:rFonts w:ascii="Arial Narrow" w:hAnsi="Arial Narrow"/>
          <w:sz w:val="20"/>
          <w:szCs w:val="20"/>
        </w:rPr>
        <w:t>• Otros hechos calificados como incumplimiento conforme a lo dispuesto en estas bases.</w:t>
      </w:r>
    </w:p>
    <w:p w14:paraId="41974322" w14:textId="77777777" w:rsidR="00196E77" w:rsidRPr="00F538FB" w:rsidRDefault="00196E77" w:rsidP="00196E77">
      <w:pPr>
        <w:pStyle w:val="Prrafodelista"/>
        <w:ind w:left="0"/>
        <w:jc w:val="both"/>
        <w:rPr>
          <w:rFonts w:ascii="Arial Narrow" w:hAnsi="Arial Narrow"/>
          <w:sz w:val="20"/>
          <w:szCs w:val="20"/>
        </w:rPr>
      </w:pPr>
    </w:p>
    <w:p w14:paraId="1DCDD7AB" w14:textId="43AF9295" w:rsidR="00196E77" w:rsidRPr="00F538FB" w:rsidRDefault="00196E77" w:rsidP="00196E77">
      <w:pPr>
        <w:pStyle w:val="Prrafodelista"/>
        <w:ind w:left="0"/>
        <w:jc w:val="both"/>
        <w:rPr>
          <w:rFonts w:ascii="Arial Narrow" w:hAnsi="Arial Narrow"/>
          <w:sz w:val="20"/>
          <w:szCs w:val="20"/>
        </w:rPr>
      </w:pPr>
      <w:r w:rsidRPr="00F538FB">
        <w:rPr>
          <w:rFonts w:ascii="Arial Narrow" w:hAnsi="Arial Narrow"/>
          <w:sz w:val="20"/>
          <w:szCs w:val="20"/>
        </w:rPr>
        <w:t>El puntaje será asignado de acuerdo con la siguiente escala:</w:t>
      </w:r>
      <w:r w:rsidRPr="00F538FB">
        <w:rPr>
          <w:rFonts w:ascii="Arial Narrow" w:hAnsi="Arial Narrow"/>
          <w:sz w:val="20"/>
          <w:szCs w:val="20"/>
        </w:rPr>
        <w:tab/>
      </w:r>
    </w:p>
    <w:p w14:paraId="37703761" w14:textId="67096186" w:rsidR="00196E77" w:rsidRPr="00F538FB" w:rsidRDefault="00196E77" w:rsidP="00196E77">
      <w:pPr>
        <w:tabs>
          <w:tab w:val="left" w:pos="6680"/>
        </w:tabs>
        <w:rPr>
          <w:rFonts w:ascii="Arial Narrow" w:eastAsiaTheme="minorHAnsi" w:hAnsi="Arial Narrow" w:cs="ArialNova"/>
          <w:sz w:val="20"/>
          <w:szCs w:val="20"/>
          <w:lang w:eastAsia="en-US"/>
        </w:rPr>
      </w:pPr>
    </w:p>
    <w:p w14:paraId="6DEF30FC" w14:textId="158CE384" w:rsidR="00196E77" w:rsidRPr="00F538FB" w:rsidRDefault="00196E77" w:rsidP="00196E77">
      <w:pPr>
        <w:tabs>
          <w:tab w:val="left" w:pos="6680"/>
        </w:tabs>
        <w:rPr>
          <w:rFonts w:ascii="Arial Narrow" w:eastAsiaTheme="minorHAnsi" w:hAnsi="Arial Narrow" w:cs="ArialNova"/>
          <w:sz w:val="20"/>
          <w:szCs w:val="20"/>
          <w:lang w:eastAsia="en-US"/>
        </w:rPr>
      </w:pPr>
      <w:r w:rsidRPr="00F538FB">
        <w:rPr>
          <w:rFonts w:ascii="Arial Narrow" w:eastAsiaTheme="minorHAnsi" w:hAnsi="Arial Narrow" w:cs="ArialNova"/>
          <w:noProof/>
          <w:sz w:val="20"/>
          <w:szCs w:val="20"/>
          <w:lang w:eastAsia="es-CL"/>
        </w:rPr>
        <w:drawing>
          <wp:inline distT="0" distB="0" distL="0" distR="0" wp14:anchorId="06945E4A" wp14:editId="19B0251F">
            <wp:extent cx="5612130" cy="131826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1318260"/>
                    </a:xfrm>
                    <a:prstGeom prst="rect">
                      <a:avLst/>
                    </a:prstGeom>
                  </pic:spPr>
                </pic:pic>
              </a:graphicData>
            </a:graphic>
          </wp:inline>
        </w:drawing>
      </w:r>
    </w:p>
    <w:p w14:paraId="5900FCD8" w14:textId="19B96CCC" w:rsidR="00196E77" w:rsidRPr="00F538FB" w:rsidRDefault="00196E77" w:rsidP="00196E77">
      <w:pPr>
        <w:tabs>
          <w:tab w:val="left" w:pos="6680"/>
        </w:tabs>
        <w:rPr>
          <w:rFonts w:ascii="Arial Narrow" w:eastAsiaTheme="minorHAnsi" w:hAnsi="Arial Narrow" w:cs="ArialNova"/>
          <w:sz w:val="20"/>
          <w:szCs w:val="20"/>
          <w:lang w:eastAsia="en-US"/>
        </w:rPr>
      </w:pPr>
    </w:p>
    <w:p w14:paraId="13F9363F" w14:textId="731666A2" w:rsidR="00196E77" w:rsidRPr="00F538FB" w:rsidRDefault="00196E77" w:rsidP="00196E77">
      <w:pPr>
        <w:pStyle w:val="Prrafodelista"/>
        <w:ind w:left="0"/>
        <w:jc w:val="both"/>
        <w:rPr>
          <w:rFonts w:ascii="Arial Narrow" w:hAnsi="Arial Narrow"/>
          <w:sz w:val="20"/>
          <w:szCs w:val="20"/>
        </w:rPr>
      </w:pPr>
      <w:r w:rsidRPr="00F538FB">
        <w:rPr>
          <w:rFonts w:ascii="Arial Narrow" w:hAnsi="Arial Narrow"/>
          <w:sz w:val="20"/>
          <w:szCs w:val="20"/>
        </w:rPr>
        <w:t xml:space="preserve">Para evaluar el comportamiento contractual se revisó a través de la plataforma de mercado público, el registro del “comportamiento contractual de base - sanciones históricas”, tomando en consideración los últimos 24 meses. </w:t>
      </w:r>
    </w:p>
    <w:p w14:paraId="798F80D5" w14:textId="310E96E5" w:rsidR="00196E77" w:rsidRPr="00F538FB" w:rsidRDefault="00196E77" w:rsidP="00196E77">
      <w:pPr>
        <w:tabs>
          <w:tab w:val="left" w:pos="6680"/>
        </w:tabs>
        <w:rPr>
          <w:rFonts w:ascii="Arial Narrow" w:eastAsiaTheme="minorHAnsi" w:hAnsi="Arial Narrow" w:cs="ArialNova"/>
          <w:sz w:val="20"/>
          <w:szCs w:val="20"/>
          <w:lang w:eastAsia="en-US"/>
        </w:rPr>
      </w:pPr>
    </w:p>
    <w:tbl>
      <w:tblPr>
        <w:tblStyle w:val="Tablaconcuadrcula"/>
        <w:tblW w:w="0" w:type="auto"/>
        <w:tblInd w:w="-147" w:type="dxa"/>
        <w:tblLook w:val="04A0" w:firstRow="1" w:lastRow="0" w:firstColumn="1" w:lastColumn="0" w:noHBand="0" w:noVBand="1"/>
      </w:tblPr>
      <w:tblGrid>
        <w:gridCol w:w="2410"/>
        <w:gridCol w:w="3834"/>
        <w:gridCol w:w="1109"/>
        <w:gridCol w:w="1622"/>
      </w:tblGrid>
      <w:tr w:rsidR="00196E77" w:rsidRPr="00F538FB" w14:paraId="2411802B" w14:textId="77777777" w:rsidTr="00196E77">
        <w:trPr>
          <w:trHeight w:val="50"/>
        </w:trPr>
        <w:tc>
          <w:tcPr>
            <w:tcW w:w="2410" w:type="dxa"/>
          </w:tcPr>
          <w:p w14:paraId="659F1EB5" w14:textId="77777777" w:rsidR="00196E77" w:rsidRPr="00F538FB" w:rsidRDefault="00196E77" w:rsidP="008034D5">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OFERENTE</w:t>
            </w:r>
          </w:p>
        </w:tc>
        <w:tc>
          <w:tcPr>
            <w:tcW w:w="3834" w:type="dxa"/>
          </w:tcPr>
          <w:p w14:paraId="0DDE8E72" w14:textId="189655E7" w:rsidR="00196E77" w:rsidRPr="00F538FB" w:rsidRDefault="00196E77" w:rsidP="008034D5">
            <w:pPr>
              <w:jc w:val="both"/>
              <w:rPr>
                <w:rFonts w:ascii="Arial Narrow" w:hAnsi="Arial Narrow" w:cs="Arial"/>
                <w:b/>
                <w:iCs/>
                <w:sz w:val="20"/>
                <w:szCs w:val="20"/>
                <w:lang w:eastAsia="es-ES"/>
              </w:rPr>
            </w:pPr>
            <w:r w:rsidRPr="00F538FB">
              <w:rPr>
                <w:rFonts w:ascii="Arial Narrow" w:hAnsi="Arial Narrow" w:cs="Calibri"/>
                <w:b/>
                <w:snapToGrid w:val="0"/>
                <w:sz w:val="20"/>
                <w:szCs w:val="20"/>
                <w:lang w:val="es-ES_tradnl" w:eastAsia="es-ES"/>
              </w:rPr>
              <w:t>DETALLE</w:t>
            </w:r>
          </w:p>
        </w:tc>
        <w:tc>
          <w:tcPr>
            <w:tcW w:w="1109" w:type="dxa"/>
          </w:tcPr>
          <w:p w14:paraId="2E0B57D9" w14:textId="77777777" w:rsidR="00196E77" w:rsidRPr="00F538FB" w:rsidRDefault="00196E77" w:rsidP="008034D5">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PUNTAJE</w:t>
            </w:r>
          </w:p>
        </w:tc>
        <w:tc>
          <w:tcPr>
            <w:tcW w:w="1622" w:type="dxa"/>
          </w:tcPr>
          <w:p w14:paraId="0435EEA9" w14:textId="77777777" w:rsidR="00196E77" w:rsidRPr="00F538FB" w:rsidRDefault="00196E77" w:rsidP="008034D5">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PUNTAJE PONDERADO</w:t>
            </w:r>
          </w:p>
        </w:tc>
      </w:tr>
      <w:tr w:rsidR="005E7B53" w:rsidRPr="00F538FB" w14:paraId="0B927BBA" w14:textId="77777777" w:rsidTr="00196E77">
        <w:trPr>
          <w:trHeight w:val="513"/>
        </w:trPr>
        <w:tc>
          <w:tcPr>
            <w:tcW w:w="2410" w:type="dxa"/>
          </w:tcPr>
          <w:p w14:paraId="6878D550" w14:textId="77777777" w:rsidR="00164B22" w:rsidRDefault="00164B22" w:rsidP="00164B22">
            <w:pPr>
              <w:jc w:val="both"/>
              <w:rPr>
                <w:rFonts w:ascii="Arial Narrow" w:hAnsi="Arial Narrow"/>
                <w:sz w:val="20"/>
                <w:szCs w:val="20"/>
              </w:rPr>
            </w:pPr>
            <w:r w:rsidRPr="00F538FB">
              <w:rPr>
                <w:rFonts w:ascii="Arial Narrow" w:hAnsi="Arial Narrow"/>
                <w:sz w:val="20"/>
                <w:szCs w:val="20"/>
              </w:rPr>
              <w:t>EURO RENT A CAR S.A.</w:t>
            </w:r>
          </w:p>
          <w:p w14:paraId="226970D2" w14:textId="7E9C4E27" w:rsidR="005E7B53" w:rsidRPr="00F538FB" w:rsidRDefault="00164B22" w:rsidP="00164B22">
            <w:pPr>
              <w:jc w:val="both"/>
              <w:rPr>
                <w:rFonts w:ascii="Arial Narrow" w:hAnsi="Arial Narrow"/>
                <w:sz w:val="20"/>
                <w:szCs w:val="20"/>
              </w:rPr>
            </w:pPr>
            <w:r>
              <w:rPr>
                <w:rFonts w:ascii="Arial Narrow" w:hAnsi="Arial Narrow"/>
                <w:sz w:val="20"/>
                <w:szCs w:val="20"/>
              </w:rPr>
              <w:t xml:space="preserve">Rut: </w:t>
            </w:r>
            <w:r w:rsidRPr="00164B22">
              <w:rPr>
                <w:rFonts w:ascii="Arial Narrow" w:hAnsi="Arial Narrow"/>
                <w:sz w:val="20"/>
                <w:szCs w:val="20"/>
              </w:rPr>
              <w:t>99.501.690-7</w:t>
            </w:r>
          </w:p>
        </w:tc>
        <w:tc>
          <w:tcPr>
            <w:tcW w:w="3834" w:type="dxa"/>
          </w:tcPr>
          <w:p w14:paraId="4219F551" w14:textId="42B6B2FD" w:rsidR="005E7B53" w:rsidRPr="00F538FB" w:rsidRDefault="005E7B53" w:rsidP="005E7B53">
            <w:pPr>
              <w:pStyle w:val="Prrafodelista"/>
              <w:numPr>
                <w:ilvl w:val="0"/>
                <w:numId w:val="14"/>
              </w:numPr>
              <w:ind w:left="172" w:hanging="172"/>
              <w:jc w:val="both"/>
              <w:rPr>
                <w:rFonts w:ascii="Arial Narrow" w:hAnsi="Arial Narrow"/>
                <w:sz w:val="20"/>
                <w:szCs w:val="20"/>
              </w:rPr>
            </w:pPr>
            <w:r w:rsidRPr="00F538FB">
              <w:rPr>
                <w:rFonts w:ascii="Arial Narrow" w:hAnsi="Arial Narrow"/>
                <w:sz w:val="20"/>
                <w:szCs w:val="20"/>
              </w:rPr>
              <w:t>Sin antecedentes negativos</w:t>
            </w:r>
          </w:p>
        </w:tc>
        <w:tc>
          <w:tcPr>
            <w:tcW w:w="1109" w:type="dxa"/>
          </w:tcPr>
          <w:p w14:paraId="78E4F3C6" w14:textId="18DAD43B" w:rsidR="005E7B53" w:rsidRPr="00F538FB" w:rsidRDefault="005E7B53" w:rsidP="005E7B53">
            <w:pPr>
              <w:jc w:val="center"/>
              <w:rPr>
                <w:rFonts w:ascii="Arial Narrow" w:hAnsi="Arial Narrow" w:cs="Arial"/>
                <w:iCs/>
                <w:sz w:val="20"/>
                <w:szCs w:val="20"/>
                <w:lang w:eastAsia="es-ES"/>
              </w:rPr>
            </w:pPr>
            <w:r w:rsidRPr="00F538FB">
              <w:rPr>
                <w:rFonts w:ascii="Arial Narrow" w:hAnsi="Arial Narrow" w:cs="Arial"/>
                <w:iCs/>
                <w:sz w:val="20"/>
                <w:szCs w:val="20"/>
                <w:lang w:eastAsia="es-ES"/>
              </w:rPr>
              <w:t>100</w:t>
            </w:r>
          </w:p>
        </w:tc>
        <w:tc>
          <w:tcPr>
            <w:tcW w:w="1622" w:type="dxa"/>
          </w:tcPr>
          <w:p w14:paraId="0268DA7C" w14:textId="661AAC8D" w:rsidR="005E7B53" w:rsidRPr="00F538FB" w:rsidRDefault="005E7B53" w:rsidP="005E7B53">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4,00</w:t>
            </w:r>
          </w:p>
        </w:tc>
      </w:tr>
    </w:tbl>
    <w:p w14:paraId="7245276E" w14:textId="45D74440" w:rsidR="00196E77" w:rsidRPr="00F538FB" w:rsidRDefault="00196E77" w:rsidP="00196E77">
      <w:pPr>
        <w:rPr>
          <w:rFonts w:ascii="Arial Narrow" w:hAnsi="Arial Narrow" w:cs="Arial"/>
          <w:b/>
          <w:iCs/>
          <w:sz w:val="20"/>
          <w:szCs w:val="20"/>
        </w:rPr>
      </w:pPr>
    </w:p>
    <w:p w14:paraId="6E6219EC" w14:textId="4489684C" w:rsidR="00196E77" w:rsidRPr="00F538FB" w:rsidRDefault="00196E77" w:rsidP="00196E77">
      <w:pPr>
        <w:rPr>
          <w:rFonts w:ascii="Arial Narrow" w:hAnsi="Arial Narrow" w:cs="Arial"/>
          <w:b/>
          <w:iCs/>
          <w:sz w:val="20"/>
          <w:szCs w:val="20"/>
        </w:rPr>
      </w:pPr>
    </w:p>
    <w:p w14:paraId="6673054C" w14:textId="77777777" w:rsidR="00196E77" w:rsidRPr="00F538FB" w:rsidRDefault="00196E77" w:rsidP="00196E77">
      <w:pPr>
        <w:rPr>
          <w:rFonts w:ascii="Arial Narrow" w:hAnsi="Arial Narrow" w:cs="Arial"/>
          <w:b/>
          <w:iCs/>
          <w:sz w:val="20"/>
          <w:szCs w:val="20"/>
        </w:rPr>
      </w:pPr>
    </w:p>
    <w:p w14:paraId="70B2201C" w14:textId="229A3C82" w:rsidR="00557583" w:rsidRPr="00F538FB" w:rsidRDefault="00921E9D" w:rsidP="00921E9D">
      <w:pPr>
        <w:pStyle w:val="Prrafodelista"/>
        <w:numPr>
          <w:ilvl w:val="1"/>
          <w:numId w:val="1"/>
        </w:numPr>
        <w:shd w:val="clear" w:color="auto" w:fill="FBE4D5"/>
        <w:jc w:val="both"/>
        <w:rPr>
          <w:rFonts w:ascii="Arial Narrow" w:hAnsi="Arial Narrow" w:cs="Arial"/>
          <w:b/>
          <w:iCs/>
          <w:sz w:val="20"/>
          <w:szCs w:val="20"/>
        </w:rPr>
      </w:pPr>
      <w:r w:rsidRPr="00F538FB">
        <w:rPr>
          <w:rFonts w:ascii="Arial Narrow" w:hAnsi="Arial Narrow" w:cs="Arial"/>
          <w:b/>
          <w:iCs/>
          <w:sz w:val="20"/>
          <w:szCs w:val="20"/>
        </w:rPr>
        <w:t>SELLO MUJERES (1%)</w:t>
      </w:r>
    </w:p>
    <w:p w14:paraId="098DB83D" w14:textId="29F13252" w:rsidR="00D46B68" w:rsidRPr="00F538FB" w:rsidRDefault="00D46B68" w:rsidP="00D46B68">
      <w:pPr>
        <w:pStyle w:val="Prrafodelista"/>
        <w:ind w:left="0"/>
        <w:jc w:val="both"/>
        <w:rPr>
          <w:rFonts w:ascii="Arial Narrow" w:hAnsi="Arial Narrow"/>
          <w:sz w:val="20"/>
          <w:szCs w:val="20"/>
        </w:rPr>
      </w:pPr>
    </w:p>
    <w:p w14:paraId="5CB6FB19" w14:textId="112CAF14" w:rsidR="0086461C" w:rsidRPr="00F538FB" w:rsidRDefault="0086461C" w:rsidP="0086461C">
      <w:pPr>
        <w:autoSpaceDE w:val="0"/>
        <w:autoSpaceDN w:val="0"/>
        <w:adjustRightInd w:val="0"/>
        <w:jc w:val="both"/>
        <w:rPr>
          <w:rFonts w:ascii="Arial Narrow" w:hAnsi="Arial Narrow"/>
          <w:sz w:val="20"/>
          <w:szCs w:val="20"/>
        </w:rPr>
      </w:pPr>
      <w:r w:rsidRPr="00F538FB">
        <w:rPr>
          <w:rFonts w:ascii="Arial Narrow" w:hAnsi="Arial Narrow"/>
          <w:sz w:val="20"/>
          <w:szCs w:val="20"/>
        </w:rPr>
        <w:t>Este criterio tiene por objeto incentivar la participación de empresas lideradas por mujeres en los procesos de contratación pública, promoviendo así la equidad de género y el desarrollo económico inclusivo.</w:t>
      </w:r>
    </w:p>
    <w:p w14:paraId="35175055" w14:textId="13E121DF" w:rsidR="0086461C" w:rsidRPr="00F538FB" w:rsidRDefault="0086461C" w:rsidP="0086461C">
      <w:pPr>
        <w:autoSpaceDE w:val="0"/>
        <w:autoSpaceDN w:val="0"/>
        <w:adjustRightInd w:val="0"/>
        <w:jc w:val="both"/>
        <w:rPr>
          <w:rFonts w:ascii="Arial Narrow" w:hAnsi="Arial Narrow"/>
          <w:sz w:val="20"/>
          <w:szCs w:val="20"/>
        </w:rPr>
      </w:pPr>
      <w:r w:rsidRPr="00F538FB">
        <w:rPr>
          <w:rFonts w:ascii="Arial Narrow" w:hAnsi="Arial Narrow"/>
          <w:sz w:val="20"/>
          <w:szCs w:val="20"/>
        </w:rPr>
        <w:t xml:space="preserve">Se asignará puntaje a aquellas ofertas presentadas por empresas que cuenten con el Sello Empresa Mujer, vigente al momento del cierre de la cotización, conforme a lo establecido por la Dirección </w:t>
      </w:r>
      <w:proofErr w:type="spellStart"/>
      <w:r w:rsidRPr="00F538FB">
        <w:rPr>
          <w:rFonts w:ascii="Arial Narrow" w:hAnsi="Arial Narrow"/>
          <w:sz w:val="20"/>
          <w:szCs w:val="20"/>
        </w:rPr>
        <w:t>ChileCompra</w:t>
      </w:r>
      <w:proofErr w:type="spellEnd"/>
      <w:r w:rsidRPr="00F538FB">
        <w:rPr>
          <w:rFonts w:ascii="Arial Narrow" w:hAnsi="Arial Narrow"/>
          <w:sz w:val="20"/>
          <w:szCs w:val="20"/>
        </w:rPr>
        <w:t xml:space="preserve"> y verificado a través del Registro de Proveedores.</w:t>
      </w:r>
    </w:p>
    <w:p w14:paraId="428E666E" w14:textId="77777777" w:rsidR="0086461C" w:rsidRPr="00F538FB" w:rsidRDefault="0086461C" w:rsidP="0086461C">
      <w:pPr>
        <w:pStyle w:val="Prrafodelista"/>
        <w:ind w:left="0"/>
        <w:jc w:val="both"/>
        <w:rPr>
          <w:rFonts w:ascii="Arial Narrow" w:hAnsi="Arial Narrow"/>
          <w:sz w:val="20"/>
          <w:szCs w:val="20"/>
          <w:lang w:eastAsia="es-MX" w:bidi="ar-SA"/>
        </w:rPr>
      </w:pPr>
    </w:p>
    <w:p w14:paraId="25242A1D" w14:textId="3EDD157E" w:rsidR="0086461C" w:rsidRPr="00F538FB" w:rsidRDefault="0086461C" w:rsidP="0086461C">
      <w:pPr>
        <w:pStyle w:val="Prrafodelista"/>
        <w:ind w:left="0"/>
        <w:jc w:val="both"/>
        <w:rPr>
          <w:rFonts w:ascii="Arial Narrow" w:hAnsi="Arial Narrow"/>
          <w:sz w:val="20"/>
          <w:szCs w:val="20"/>
          <w:lang w:eastAsia="es-MX" w:bidi="ar-SA"/>
        </w:rPr>
      </w:pPr>
      <w:r w:rsidRPr="00F538FB">
        <w:rPr>
          <w:rFonts w:ascii="Arial Narrow" w:hAnsi="Arial Narrow"/>
          <w:sz w:val="20"/>
          <w:szCs w:val="20"/>
          <w:lang w:eastAsia="es-MX" w:bidi="ar-SA"/>
        </w:rPr>
        <w:t>La asignación de puntaje será la siguiente:</w:t>
      </w:r>
    </w:p>
    <w:p w14:paraId="09A4E182" w14:textId="156C0063" w:rsidR="0086461C" w:rsidRPr="00F538FB" w:rsidRDefault="0086461C" w:rsidP="0086461C">
      <w:pPr>
        <w:pStyle w:val="Prrafodelista"/>
        <w:ind w:left="0"/>
        <w:jc w:val="both"/>
        <w:rPr>
          <w:rFonts w:ascii="Arial Narrow" w:eastAsiaTheme="minorHAnsi" w:hAnsi="Arial Narrow" w:cs="ArialNova"/>
          <w:sz w:val="20"/>
          <w:szCs w:val="20"/>
          <w:lang w:eastAsia="en-US"/>
        </w:rPr>
      </w:pPr>
    </w:p>
    <w:p w14:paraId="6B57865E" w14:textId="43EE7648" w:rsidR="0086461C" w:rsidRPr="00F538FB" w:rsidRDefault="0086461C" w:rsidP="0086461C">
      <w:pPr>
        <w:pStyle w:val="Prrafodelista"/>
        <w:ind w:left="0"/>
        <w:jc w:val="both"/>
        <w:rPr>
          <w:rFonts w:ascii="Arial Narrow" w:hAnsi="Arial Narrow"/>
          <w:sz w:val="20"/>
          <w:szCs w:val="20"/>
        </w:rPr>
      </w:pPr>
      <w:r w:rsidRPr="00F538FB">
        <w:rPr>
          <w:rFonts w:ascii="Arial Narrow" w:hAnsi="Arial Narrow"/>
          <w:noProof/>
          <w:sz w:val="20"/>
          <w:szCs w:val="20"/>
          <w:lang w:eastAsia="es-CL" w:bidi="ar-SA"/>
        </w:rPr>
        <w:lastRenderedPageBreak/>
        <w:drawing>
          <wp:inline distT="0" distB="0" distL="0" distR="0" wp14:anchorId="2E3C91BB" wp14:editId="4F58B45F">
            <wp:extent cx="5612130" cy="1025525"/>
            <wp:effectExtent l="0" t="0" r="762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130" cy="1025525"/>
                    </a:xfrm>
                    <a:prstGeom prst="rect">
                      <a:avLst/>
                    </a:prstGeom>
                  </pic:spPr>
                </pic:pic>
              </a:graphicData>
            </a:graphic>
          </wp:inline>
        </w:drawing>
      </w:r>
    </w:p>
    <w:p w14:paraId="0C49330D" w14:textId="3098FA85" w:rsidR="00903001" w:rsidRPr="00F538FB" w:rsidRDefault="00903001" w:rsidP="009100C3">
      <w:pPr>
        <w:jc w:val="both"/>
        <w:rPr>
          <w:rFonts w:ascii="Arial Narrow" w:hAnsi="Arial Narrow" w:cs="Arial"/>
          <w:iCs/>
          <w:sz w:val="20"/>
          <w:szCs w:val="20"/>
          <w:lang w:eastAsia="es-ES"/>
        </w:rPr>
      </w:pPr>
    </w:p>
    <w:p w14:paraId="77CF931C" w14:textId="714B8E5B" w:rsidR="0086461C" w:rsidRPr="00F538FB" w:rsidRDefault="0086461C" w:rsidP="009100C3">
      <w:pPr>
        <w:jc w:val="both"/>
        <w:rPr>
          <w:rFonts w:ascii="Arial Narrow" w:hAnsi="Arial Narrow" w:cs="Arial"/>
          <w:iCs/>
          <w:sz w:val="20"/>
          <w:szCs w:val="20"/>
          <w:lang w:eastAsia="es-ES"/>
        </w:rPr>
      </w:pPr>
    </w:p>
    <w:tbl>
      <w:tblPr>
        <w:tblStyle w:val="Tablaconcuadrcula"/>
        <w:tblW w:w="0" w:type="auto"/>
        <w:tblInd w:w="-147" w:type="dxa"/>
        <w:tblLook w:val="04A0" w:firstRow="1" w:lastRow="0" w:firstColumn="1" w:lastColumn="0" w:noHBand="0" w:noVBand="1"/>
      </w:tblPr>
      <w:tblGrid>
        <w:gridCol w:w="4537"/>
        <w:gridCol w:w="1701"/>
        <w:gridCol w:w="1110"/>
        <w:gridCol w:w="1627"/>
      </w:tblGrid>
      <w:tr w:rsidR="0086461C" w:rsidRPr="00F538FB" w14:paraId="4315C1BA" w14:textId="192BA5D8" w:rsidTr="0072408E">
        <w:trPr>
          <w:trHeight w:val="50"/>
        </w:trPr>
        <w:tc>
          <w:tcPr>
            <w:tcW w:w="4537" w:type="dxa"/>
          </w:tcPr>
          <w:p w14:paraId="169D0B66" w14:textId="77777777" w:rsidR="0086461C" w:rsidRPr="00F538FB" w:rsidRDefault="0086461C" w:rsidP="008034D5">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OFERENTE</w:t>
            </w:r>
          </w:p>
        </w:tc>
        <w:tc>
          <w:tcPr>
            <w:tcW w:w="1701" w:type="dxa"/>
          </w:tcPr>
          <w:p w14:paraId="1BC1DCFE" w14:textId="77777777" w:rsidR="0086461C" w:rsidRPr="00F538FB" w:rsidRDefault="0086461C" w:rsidP="008034D5">
            <w:pPr>
              <w:jc w:val="both"/>
              <w:rPr>
                <w:rFonts w:ascii="Arial Narrow" w:hAnsi="Arial Narrow" w:cs="Calibri"/>
                <w:b/>
                <w:snapToGrid w:val="0"/>
                <w:sz w:val="20"/>
                <w:szCs w:val="20"/>
                <w:lang w:val="es-ES_tradnl" w:eastAsia="es-ES"/>
              </w:rPr>
            </w:pPr>
            <w:r w:rsidRPr="00F538FB">
              <w:rPr>
                <w:rFonts w:ascii="Arial Narrow" w:hAnsi="Arial Narrow" w:cs="Calibri"/>
                <w:b/>
                <w:snapToGrid w:val="0"/>
                <w:sz w:val="20"/>
                <w:szCs w:val="20"/>
                <w:lang w:val="es-ES_tradnl" w:eastAsia="es-ES"/>
              </w:rPr>
              <w:t>SELLO MUJER</w:t>
            </w:r>
          </w:p>
          <w:p w14:paraId="21CB0C9E" w14:textId="52D93450" w:rsidR="0086461C" w:rsidRPr="00F538FB" w:rsidRDefault="0086461C" w:rsidP="008034D5">
            <w:pPr>
              <w:jc w:val="both"/>
              <w:rPr>
                <w:rFonts w:ascii="Arial Narrow" w:hAnsi="Arial Narrow" w:cs="Arial"/>
                <w:b/>
                <w:iCs/>
                <w:sz w:val="20"/>
                <w:szCs w:val="20"/>
                <w:lang w:eastAsia="es-ES"/>
              </w:rPr>
            </w:pPr>
            <w:r w:rsidRPr="00F538FB">
              <w:rPr>
                <w:rFonts w:ascii="Arial Narrow" w:hAnsi="Arial Narrow" w:cs="Calibri"/>
                <w:b/>
                <w:snapToGrid w:val="0"/>
                <w:sz w:val="20"/>
                <w:szCs w:val="20"/>
                <w:lang w:val="es-ES_tradnl" w:eastAsia="es-ES"/>
              </w:rPr>
              <w:t>SI/NO</w:t>
            </w:r>
          </w:p>
        </w:tc>
        <w:tc>
          <w:tcPr>
            <w:tcW w:w="1110" w:type="dxa"/>
          </w:tcPr>
          <w:p w14:paraId="05AFC498" w14:textId="1768B23D" w:rsidR="0086461C" w:rsidRPr="00F538FB" w:rsidRDefault="0086461C" w:rsidP="008034D5">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PUNTAJE</w:t>
            </w:r>
          </w:p>
        </w:tc>
        <w:tc>
          <w:tcPr>
            <w:tcW w:w="1627" w:type="dxa"/>
          </w:tcPr>
          <w:p w14:paraId="3A860E7C" w14:textId="243A5276" w:rsidR="0086461C" w:rsidRPr="00F538FB" w:rsidRDefault="0086461C" w:rsidP="008034D5">
            <w:pPr>
              <w:jc w:val="both"/>
              <w:rPr>
                <w:rFonts w:ascii="Arial Narrow" w:hAnsi="Arial Narrow" w:cs="Arial"/>
                <w:b/>
                <w:iCs/>
                <w:sz w:val="20"/>
                <w:szCs w:val="20"/>
                <w:lang w:eastAsia="es-ES"/>
              </w:rPr>
            </w:pPr>
            <w:r w:rsidRPr="00F538FB">
              <w:rPr>
                <w:rFonts w:ascii="Arial Narrow" w:hAnsi="Arial Narrow" w:cs="Arial"/>
                <w:b/>
                <w:iCs/>
                <w:sz w:val="20"/>
                <w:szCs w:val="20"/>
                <w:lang w:eastAsia="es-ES"/>
              </w:rPr>
              <w:t>PUNTAJE PONDERADO</w:t>
            </w:r>
          </w:p>
        </w:tc>
      </w:tr>
      <w:tr w:rsidR="0086461C" w:rsidRPr="00F538FB" w14:paraId="6021D304" w14:textId="6E76998D" w:rsidTr="0072408E">
        <w:trPr>
          <w:trHeight w:val="50"/>
        </w:trPr>
        <w:tc>
          <w:tcPr>
            <w:tcW w:w="4537" w:type="dxa"/>
          </w:tcPr>
          <w:p w14:paraId="3BCBD5D9" w14:textId="77777777" w:rsidR="00164B22" w:rsidRDefault="00164B22" w:rsidP="00164B22">
            <w:pPr>
              <w:jc w:val="both"/>
              <w:rPr>
                <w:rFonts w:ascii="Arial Narrow" w:hAnsi="Arial Narrow"/>
                <w:sz w:val="20"/>
                <w:szCs w:val="20"/>
              </w:rPr>
            </w:pPr>
            <w:r w:rsidRPr="00F538FB">
              <w:rPr>
                <w:rFonts w:ascii="Arial Narrow" w:hAnsi="Arial Narrow"/>
                <w:sz w:val="20"/>
                <w:szCs w:val="20"/>
              </w:rPr>
              <w:t>EURO RENT A CAR S.A.</w:t>
            </w:r>
          </w:p>
          <w:p w14:paraId="292BCA08" w14:textId="15D7B735" w:rsidR="0086461C" w:rsidRPr="00F538FB" w:rsidRDefault="00164B22" w:rsidP="00164B22">
            <w:pPr>
              <w:jc w:val="both"/>
              <w:rPr>
                <w:rFonts w:ascii="Arial Narrow" w:hAnsi="Arial Narrow"/>
                <w:sz w:val="20"/>
                <w:szCs w:val="20"/>
              </w:rPr>
            </w:pPr>
            <w:r>
              <w:rPr>
                <w:rFonts w:ascii="Arial Narrow" w:hAnsi="Arial Narrow"/>
                <w:sz w:val="20"/>
                <w:szCs w:val="20"/>
              </w:rPr>
              <w:t xml:space="preserve">Rut: </w:t>
            </w:r>
            <w:r w:rsidRPr="00164B22">
              <w:rPr>
                <w:rFonts w:ascii="Arial Narrow" w:hAnsi="Arial Narrow"/>
                <w:sz w:val="20"/>
                <w:szCs w:val="20"/>
              </w:rPr>
              <w:t>99.501.690-7</w:t>
            </w:r>
          </w:p>
        </w:tc>
        <w:tc>
          <w:tcPr>
            <w:tcW w:w="1701" w:type="dxa"/>
          </w:tcPr>
          <w:p w14:paraId="0FF25EDD" w14:textId="0C2F5337" w:rsidR="0086461C" w:rsidRPr="00F538FB" w:rsidRDefault="0086461C" w:rsidP="0072408E">
            <w:pPr>
              <w:jc w:val="center"/>
              <w:rPr>
                <w:rFonts w:ascii="Arial Narrow" w:hAnsi="Arial Narrow"/>
                <w:sz w:val="20"/>
                <w:szCs w:val="20"/>
              </w:rPr>
            </w:pPr>
            <w:r w:rsidRPr="00F538FB">
              <w:rPr>
                <w:rFonts w:ascii="Arial Narrow" w:hAnsi="Arial Narrow"/>
                <w:sz w:val="20"/>
                <w:szCs w:val="20"/>
              </w:rPr>
              <w:t>NO</w:t>
            </w:r>
          </w:p>
        </w:tc>
        <w:tc>
          <w:tcPr>
            <w:tcW w:w="1110" w:type="dxa"/>
          </w:tcPr>
          <w:p w14:paraId="602E0279" w14:textId="0E98275F" w:rsidR="0086461C" w:rsidRPr="00F538FB" w:rsidRDefault="0086461C" w:rsidP="0072408E">
            <w:pPr>
              <w:jc w:val="center"/>
              <w:rPr>
                <w:rFonts w:ascii="Arial Narrow" w:hAnsi="Arial Narrow" w:cs="Arial"/>
                <w:iCs/>
                <w:sz w:val="20"/>
                <w:szCs w:val="20"/>
                <w:lang w:eastAsia="es-ES"/>
              </w:rPr>
            </w:pPr>
            <w:r w:rsidRPr="00F538FB">
              <w:rPr>
                <w:rFonts w:ascii="Arial Narrow" w:hAnsi="Arial Narrow" w:cs="Arial"/>
                <w:iCs/>
                <w:sz w:val="20"/>
                <w:szCs w:val="20"/>
                <w:lang w:eastAsia="es-ES"/>
              </w:rPr>
              <w:t>0</w:t>
            </w:r>
          </w:p>
        </w:tc>
        <w:tc>
          <w:tcPr>
            <w:tcW w:w="1627" w:type="dxa"/>
          </w:tcPr>
          <w:p w14:paraId="56EDA33E" w14:textId="247EC3A6" w:rsidR="0086461C" w:rsidRPr="00F538FB" w:rsidRDefault="0086461C" w:rsidP="0072408E">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0,00</w:t>
            </w:r>
          </w:p>
        </w:tc>
      </w:tr>
    </w:tbl>
    <w:p w14:paraId="701AB5DC" w14:textId="77777777" w:rsidR="00F538FB" w:rsidRDefault="00F538FB" w:rsidP="00F538FB">
      <w:pPr>
        <w:jc w:val="both"/>
        <w:rPr>
          <w:rFonts w:ascii="Arial Narrow" w:hAnsi="Arial Narrow" w:cs="Arial"/>
          <w:iCs/>
          <w:sz w:val="20"/>
          <w:szCs w:val="20"/>
          <w:lang w:eastAsia="es-ES"/>
        </w:rPr>
      </w:pPr>
    </w:p>
    <w:p w14:paraId="3173AB46" w14:textId="20D6EBA4" w:rsidR="00572C54" w:rsidRPr="00F538FB" w:rsidRDefault="00572C54" w:rsidP="00677C3E">
      <w:pPr>
        <w:shd w:val="clear" w:color="auto" w:fill="FBE4D5"/>
        <w:jc w:val="both"/>
        <w:rPr>
          <w:rFonts w:ascii="Arial Narrow" w:hAnsi="Arial Narrow" w:cs="Arial"/>
          <w:iCs/>
          <w:sz w:val="20"/>
          <w:szCs w:val="20"/>
        </w:rPr>
      </w:pPr>
      <w:r w:rsidRPr="00F538FB">
        <w:rPr>
          <w:rFonts w:ascii="Arial Narrow" w:hAnsi="Arial Narrow" w:cs="Arial"/>
          <w:b/>
          <w:iCs/>
          <w:sz w:val="20"/>
          <w:szCs w:val="20"/>
        </w:rPr>
        <w:t>RESULTADO FINAL APLICACIÓN PAUTA EVALUACIÓN</w:t>
      </w:r>
      <w:r w:rsidRPr="00F538FB">
        <w:rPr>
          <w:rFonts w:ascii="Arial Narrow" w:hAnsi="Arial Narrow" w:cs="Calibri"/>
          <w:b/>
          <w:snapToGrid w:val="0"/>
          <w:sz w:val="20"/>
          <w:szCs w:val="20"/>
          <w:lang w:val="es-ES_tradnl"/>
        </w:rPr>
        <w:t xml:space="preserve"> </w:t>
      </w:r>
    </w:p>
    <w:p w14:paraId="7A63EF04" w14:textId="464ABDBA" w:rsidR="00572C54" w:rsidRPr="00F538FB" w:rsidRDefault="00572C54" w:rsidP="009100C3">
      <w:pPr>
        <w:jc w:val="both"/>
        <w:rPr>
          <w:rFonts w:ascii="Arial Narrow" w:hAnsi="Arial Narrow" w:cs="Arial"/>
          <w:iCs/>
          <w:sz w:val="20"/>
          <w:szCs w:val="20"/>
          <w:lang w:eastAsia="es-ES"/>
        </w:rPr>
      </w:pPr>
    </w:p>
    <w:tbl>
      <w:tblPr>
        <w:tblStyle w:val="Tablaconcuadrcula"/>
        <w:tblW w:w="0" w:type="auto"/>
        <w:tblInd w:w="-147" w:type="dxa"/>
        <w:tblLayout w:type="fixed"/>
        <w:tblLook w:val="04A0" w:firstRow="1" w:lastRow="0" w:firstColumn="1" w:lastColumn="0" w:noHBand="0" w:noVBand="1"/>
      </w:tblPr>
      <w:tblGrid>
        <w:gridCol w:w="2718"/>
        <w:gridCol w:w="1677"/>
        <w:gridCol w:w="1984"/>
        <w:gridCol w:w="1276"/>
        <w:gridCol w:w="1320"/>
      </w:tblGrid>
      <w:tr w:rsidR="00196E77" w:rsidRPr="00F538FB" w14:paraId="40621838" w14:textId="77777777" w:rsidTr="005C7F8E">
        <w:tc>
          <w:tcPr>
            <w:tcW w:w="2718" w:type="dxa"/>
          </w:tcPr>
          <w:p w14:paraId="19DAFC84" w14:textId="77777777" w:rsidR="00196E77" w:rsidRPr="00F538FB" w:rsidRDefault="00196E77" w:rsidP="005C7F8E">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OFERENTE</w:t>
            </w:r>
          </w:p>
        </w:tc>
        <w:tc>
          <w:tcPr>
            <w:tcW w:w="1677" w:type="dxa"/>
          </w:tcPr>
          <w:p w14:paraId="01160449" w14:textId="77777777" w:rsidR="00196E77" w:rsidRPr="00F538FB" w:rsidRDefault="00196E77" w:rsidP="005C7F8E">
            <w:pPr>
              <w:jc w:val="center"/>
              <w:rPr>
                <w:rFonts w:ascii="Arial Narrow" w:hAnsi="Arial Narrow" w:cs="Arial"/>
                <w:b/>
                <w:iCs/>
                <w:sz w:val="20"/>
                <w:szCs w:val="20"/>
                <w:lang w:eastAsia="es-ES"/>
              </w:rPr>
            </w:pPr>
            <w:r w:rsidRPr="00F538FB">
              <w:rPr>
                <w:rFonts w:ascii="Arial Narrow" w:hAnsi="Arial Narrow" w:cs="Calibri"/>
                <w:b/>
                <w:snapToGrid w:val="0"/>
                <w:sz w:val="20"/>
                <w:szCs w:val="20"/>
                <w:lang w:val="es-ES_tradnl" w:eastAsia="es-ES"/>
              </w:rPr>
              <w:t>PRECIO (95%)</w:t>
            </w:r>
          </w:p>
        </w:tc>
        <w:tc>
          <w:tcPr>
            <w:tcW w:w="1984" w:type="dxa"/>
          </w:tcPr>
          <w:p w14:paraId="44AF1E11" w14:textId="77777777" w:rsidR="00196E77" w:rsidRPr="00F538FB" w:rsidRDefault="00196E77" w:rsidP="005C7F8E">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COMPORTAMIENTO CONTRACTUAL ANTERIOR (4%)</w:t>
            </w:r>
          </w:p>
        </w:tc>
        <w:tc>
          <w:tcPr>
            <w:tcW w:w="1276" w:type="dxa"/>
          </w:tcPr>
          <w:p w14:paraId="0D2138D6" w14:textId="77777777" w:rsidR="00196E77" w:rsidRPr="00F538FB" w:rsidRDefault="00196E77" w:rsidP="005C7F8E">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SELLO MUJERES (1%)</w:t>
            </w:r>
          </w:p>
        </w:tc>
        <w:tc>
          <w:tcPr>
            <w:tcW w:w="1320" w:type="dxa"/>
          </w:tcPr>
          <w:p w14:paraId="4E8E33B2" w14:textId="77777777" w:rsidR="00196E77" w:rsidRPr="00F538FB" w:rsidRDefault="00196E77" w:rsidP="005C7F8E">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TOTAL</w:t>
            </w:r>
          </w:p>
        </w:tc>
      </w:tr>
      <w:tr w:rsidR="00F538FB" w:rsidRPr="00F538FB" w14:paraId="25379A3D" w14:textId="77777777" w:rsidTr="005C7F8E">
        <w:tc>
          <w:tcPr>
            <w:tcW w:w="2718" w:type="dxa"/>
          </w:tcPr>
          <w:p w14:paraId="74FB4946" w14:textId="77777777" w:rsidR="00164B22" w:rsidRDefault="00164B22" w:rsidP="00164B22">
            <w:pPr>
              <w:jc w:val="both"/>
              <w:rPr>
                <w:rFonts w:ascii="Arial Narrow" w:hAnsi="Arial Narrow"/>
                <w:sz w:val="20"/>
                <w:szCs w:val="20"/>
              </w:rPr>
            </w:pPr>
            <w:r w:rsidRPr="00F538FB">
              <w:rPr>
                <w:rFonts w:ascii="Arial Narrow" w:hAnsi="Arial Narrow"/>
                <w:sz w:val="20"/>
                <w:szCs w:val="20"/>
              </w:rPr>
              <w:t>EURO RENT A CAR S.A.</w:t>
            </w:r>
          </w:p>
          <w:p w14:paraId="3EB40032" w14:textId="6736F30B" w:rsidR="00F538FB" w:rsidRPr="00F538FB" w:rsidRDefault="00164B22" w:rsidP="00164B22">
            <w:pPr>
              <w:jc w:val="both"/>
              <w:rPr>
                <w:rFonts w:ascii="Arial Narrow" w:hAnsi="Arial Narrow"/>
                <w:sz w:val="20"/>
                <w:szCs w:val="20"/>
              </w:rPr>
            </w:pPr>
            <w:r>
              <w:rPr>
                <w:rFonts w:ascii="Arial Narrow" w:hAnsi="Arial Narrow"/>
                <w:sz w:val="20"/>
                <w:szCs w:val="20"/>
              </w:rPr>
              <w:t xml:space="preserve">Rut: </w:t>
            </w:r>
            <w:r w:rsidRPr="00164B22">
              <w:rPr>
                <w:rFonts w:ascii="Arial Narrow" w:hAnsi="Arial Narrow"/>
                <w:sz w:val="20"/>
                <w:szCs w:val="20"/>
              </w:rPr>
              <w:t>99.501.690-7</w:t>
            </w:r>
          </w:p>
        </w:tc>
        <w:tc>
          <w:tcPr>
            <w:tcW w:w="1677" w:type="dxa"/>
          </w:tcPr>
          <w:p w14:paraId="1A784F04" w14:textId="037C460A" w:rsidR="00F538FB" w:rsidRPr="00F538FB" w:rsidRDefault="00F538FB" w:rsidP="00F538FB">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95,00</w:t>
            </w:r>
          </w:p>
        </w:tc>
        <w:tc>
          <w:tcPr>
            <w:tcW w:w="1984" w:type="dxa"/>
          </w:tcPr>
          <w:p w14:paraId="147BFF8F" w14:textId="250D24C1" w:rsidR="00F538FB" w:rsidRPr="00F538FB" w:rsidRDefault="00F538FB" w:rsidP="00F538FB">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4,00</w:t>
            </w:r>
          </w:p>
        </w:tc>
        <w:tc>
          <w:tcPr>
            <w:tcW w:w="1276" w:type="dxa"/>
          </w:tcPr>
          <w:p w14:paraId="7407BFC7" w14:textId="51B26C22" w:rsidR="00F538FB" w:rsidRPr="00F538FB" w:rsidRDefault="00F538FB" w:rsidP="00F538FB">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0,00</w:t>
            </w:r>
          </w:p>
        </w:tc>
        <w:tc>
          <w:tcPr>
            <w:tcW w:w="1320" w:type="dxa"/>
          </w:tcPr>
          <w:p w14:paraId="68552349" w14:textId="11F87831" w:rsidR="00F538FB" w:rsidRPr="00F538FB" w:rsidRDefault="00F538FB" w:rsidP="00F538FB">
            <w:pPr>
              <w:jc w:val="center"/>
              <w:rPr>
                <w:rFonts w:ascii="Arial Narrow" w:hAnsi="Arial Narrow" w:cs="Arial"/>
                <w:b/>
                <w:iCs/>
                <w:sz w:val="20"/>
                <w:szCs w:val="20"/>
                <w:lang w:eastAsia="es-ES"/>
              </w:rPr>
            </w:pPr>
            <w:r w:rsidRPr="00F538FB">
              <w:rPr>
                <w:rFonts w:ascii="Arial Narrow" w:hAnsi="Arial Narrow" w:cs="Arial"/>
                <w:b/>
                <w:iCs/>
                <w:sz w:val="20"/>
                <w:szCs w:val="20"/>
                <w:lang w:eastAsia="es-ES"/>
              </w:rPr>
              <w:t>99,00</w:t>
            </w:r>
          </w:p>
        </w:tc>
      </w:tr>
    </w:tbl>
    <w:p w14:paraId="5587AB85" w14:textId="77777777" w:rsidR="004814AF" w:rsidRPr="00F538FB" w:rsidRDefault="004814AF" w:rsidP="00781BF2">
      <w:pPr>
        <w:jc w:val="both"/>
        <w:rPr>
          <w:rFonts w:ascii="Arial Narrow" w:hAnsi="Arial Narrow"/>
          <w:b/>
          <w:sz w:val="20"/>
          <w:szCs w:val="20"/>
        </w:rPr>
      </w:pPr>
    </w:p>
    <w:p w14:paraId="5C8B9882" w14:textId="59C8C936" w:rsidR="009100C3" w:rsidRPr="00F538FB" w:rsidRDefault="009100C3" w:rsidP="00F538FB">
      <w:pPr>
        <w:pStyle w:val="Ttulo1"/>
        <w:numPr>
          <w:ilvl w:val="0"/>
          <w:numId w:val="1"/>
        </w:numPr>
        <w:shd w:val="clear" w:color="auto" w:fill="9CC2E5"/>
        <w:ind w:left="720" w:hanging="720"/>
        <w:rPr>
          <w:rFonts w:ascii="Arial Narrow" w:hAnsi="Arial Narrow"/>
          <w:sz w:val="20"/>
          <w:szCs w:val="20"/>
        </w:rPr>
      </w:pPr>
      <w:r w:rsidRPr="00F538FB">
        <w:rPr>
          <w:rFonts w:ascii="Arial Narrow" w:hAnsi="Arial Narrow"/>
          <w:sz w:val="20"/>
          <w:szCs w:val="20"/>
        </w:rPr>
        <w:t xml:space="preserve"> CONVENIENCIA DE ADJUDICAR </w:t>
      </w:r>
    </w:p>
    <w:p w14:paraId="72669AC6" w14:textId="77777777" w:rsidR="009100C3" w:rsidRPr="00F538FB" w:rsidRDefault="009100C3" w:rsidP="009100C3">
      <w:pPr>
        <w:jc w:val="both"/>
        <w:rPr>
          <w:rFonts w:ascii="Arial Narrow" w:hAnsi="Arial Narrow"/>
          <w:b/>
          <w:bCs/>
          <w:sz w:val="20"/>
          <w:szCs w:val="20"/>
        </w:rPr>
      </w:pPr>
    </w:p>
    <w:p w14:paraId="6AF05FCE" w14:textId="65AB58DD" w:rsidR="007E587C" w:rsidRPr="00F538FB" w:rsidRDefault="007E587C" w:rsidP="007E587C">
      <w:pPr>
        <w:ind w:hanging="2"/>
        <w:jc w:val="both"/>
        <w:rPr>
          <w:rFonts w:ascii="Arial Narrow" w:hAnsi="Arial Narrow"/>
          <w:sz w:val="20"/>
          <w:szCs w:val="20"/>
        </w:rPr>
      </w:pPr>
      <w:r w:rsidRPr="00F538FB">
        <w:rPr>
          <w:rFonts w:ascii="Arial Narrow" w:hAnsi="Arial Narrow"/>
          <w:sz w:val="20"/>
          <w:szCs w:val="20"/>
        </w:rPr>
        <w:t>Revisados y evaluados los antecedentes de la</w:t>
      </w:r>
      <w:r w:rsidR="00010460">
        <w:rPr>
          <w:rFonts w:ascii="Arial Narrow" w:hAnsi="Arial Narrow"/>
          <w:sz w:val="20"/>
          <w:szCs w:val="20"/>
        </w:rPr>
        <w:t xml:space="preserve"> empresa oferente</w:t>
      </w:r>
      <w:r w:rsidRPr="00F538FB">
        <w:rPr>
          <w:rFonts w:ascii="Arial Narrow" w:hAnsi="Arial Narrow"/>
          <w:sz w:val="20"/>
          <w:szCs w:val="20"/>
        </w:rPr>
        <w:t xml:space="preserve"> </w:t>
      </w:r>
      <w:r w:rsidR="005C7F8E" w:rsidRPr="00F538FB">
        <w:rPr>
          <w:rFonts w:ascii="Arial Narrow" w:hAnsi="Arial Narrow"/>
          <w:sz w:val="20"/>
          <w:szCs w:val="20"/>
        </w:rPr>
        <w:t>se</w:t>
      </w:r>
      <w:r w:rsidRPr="00F538FB">
        <w:rPr>
          <w:rFonts w:ascii="Arial Narrow" w:hAnsi="Arial Narrow"/>
          <w:sz w:val="20"/>
          <w:szCs w:val="20"/>
        </w:rPr>
        <w:t xml:space="preserve"> estima la conveniencia de adjudicar al oferente </w:t>
      </w:r>
      <w:r w:rsidR="005C7F8E" w:rsidRPr="00F538FB">
        <w:rPr>
          <w:rFonts w:ascii="Arial Narrow" w:hAnsi="Arial Narrow"/>
          <w:sz w:val="20"/>
          <w:szCs w:val="20"/>
        </w:rPr>
        <w:t xml:space="preserve">EURO RENT A CAR S.A. RUT </w:t>
      </w:r>
      <w:r w:rsidRPr="00F538FB">
        <w:rPr>
          <w:rFonts w:ascii="Arial Narrow" w:hAnsi="Arial Narrow"/>
          <w:sz w:val="20"/>
          <w:szCs w:val="20"/>
        </w:rPr>
        <w:t>N°</w:t>
      </w:r>
      <w:r w:rsidR="005C7F8E" w:rsidRPr="00F538FB">
        <w:rPr>
          <w:rFonts w:ascii="Arial Narrow" w:hAnsi="Arial Narrow"/>
          <w:sz w:val="20"/>
          <w:szCs w:val="20"/>
        </w:rPr>
        <w:t>99.501.690-7</w:t>
      </w:r>
      <w:r w:rsidRPr="00F538FB">
        <w:rPr>
          <w:rFonts w:ascii="Arial Narrow" w:hAnsi="Arial Narrow"/>
          <w:sz w:val="20"/>
          <w:szCs w:val="20"/>
        </w:rPr>
        <w:t>, por las siguientes razones:</w:t>
      </w:r>
    </w:p>
    <w:p w14:paraId="522FC3FE" w14:textId="0D7EC683" w:rsidR="007E587C" w:rsidRPr="00F538FB" w:rsidRDefault="007E587C" w:rsidP="007E587C">
      <w:pPr>
        <w:ind w:hanging="2"/>
        <w:jc w:val="both"/>
        <w:rPr>
          <w:rFonts w:ascii="Arial Narrow" w:hAnsi="Arial Narrow"/>
          <w:sz w:val="20"/>
          <w:szCs w:val="20"/>
        </w:rPr>
      </w:pPr>
    </w:p>
    <w:p w14:paraId="6ED2FAFD" w14:textId="319127D4" w:rsidR="00B047C2" w:rsidRPr="00F538FB" w:rsidRDefault="007E587C" w:rsidP="004F45C1">
      <w:pPr>
        <w:pStyle w:val="Prrafodelista"/>
        <w:numPr>
          <w:ilvl w:val="0"/>
          <w:numId w:val="7"/>
        </w:numPr>
        <w:jc w:val="both"/>
        <w:rPr>
          <w:rFonts w:ascii="Arial Narrow" w:hAnsi="Arial Narrow"/>
          <w:sz w:val="20"/>
          <w:szCs w:val="20"/>
        </w:rPr>
      </w:pPr>
      <w:r w:rsidRPr="00F538FB">
        <w:rPr>
          <w:rFonts w:ascii="Arial Narrow" w:hAnsi="Arial Narrow"/>
          <w:b/>
          <w:sz w:val="20"/>
          <w:szCs w:val="20"/>
        </w:rPr>
        <w:t>ECONÓMICA:</w:t>
      </w:r>
      <w:r w:rsidRPr="00F538FB">
        <w:rPr>
          <w:rFonts w:ascii="Arial Narrow" w:hAnsi="Arial Narrow"/>
          <w:sz w:val="20"/>
          <w:szCs w:val="20"/>
        </w:rPr>
        <w:t xml:space="preserve"> </w:t>
      </w:r>
      <w:r w:rsidR="005C7F8E" w:rsidRPr="00F538FB">
        <w:rPr>
          <w:rFonts w:ascii="Arial Narrow" w:hAnsi="Arial Narrow"/>
          <w:sz w:val="20"/>
          <w:szCs w:val="20"/>
        </w:rPr>
        <w:t>La cotización presentada</w:t>
      </w:r>
      <w:r w:rsidR="005C7F8E" w:rsidRPr="00F538FB">
        <w:rPr>
          <w:rFonts w:ascii="Arial Narrow" w:hAnsi="Arial Narrow" w:cs="Arial"/>
          <w:b/>
          <w:bCs/>
          <w:sz w:val="20"/>
          <w:szCs w:val="20"/>
        </w:rPr>
        <w:t xml:space="preserve"> </w:t>
      </w:r>
      <w:r w:rsidR="00754BB6" w:rsidRPr="00F538FB">
        <w:rPr>
          <w:rFonts w:ascii="Arial Narrow" w:hAnsi="Arial Narrow"/>
          <w:sz w:val="20"/>
          <w:szCs w:val="20"/>
        </w:rPr>
        <w:t xml:space="preserve">es la </w:t>
      </w:r>
      <w:r w:rsidR="004117B2" w:rsidRPr="00F538FB">
        <w:rPr>
          <w:rFonts w:ascii="Arial Narrow" w:hAnsi="Arial Narrow"/>
          <w:sz w:val="20"/>
          <w:szCs w:val="20"/>
        </w:rPr>
        <w:t xml:space="preserve">más económica y se encuentra dentro de los valores de mercado. </w:t>
      </w:r>
    </w:p>
    <w:p w14:paraId="583BF5E7" w14:textId="4EA6C65D" w:rsidR="007E587C" w:rsidRPr="00F538FB" w:rsidRDefault="005C7F8E" w:rsidP="007E587C">
      <w:pPr>
        <w:pStyle w:val="Prrafodelista"/>
        <w:numPr>
          <w:ilvl w:val="0"/>
          <w:numId w:val="7"/>
        </w:numPr>
        <w:jc w:val="both"/>
        <w:rPr>
          <w:rFonts w:ascii="Arial Narrow" w:hAnsi="Arial Narrow"/>
          <w:sz w:val="20"/>
          <w:szCs w:val="20"/>
        </w:rPr>
      </w:pPr>
      <w:r w:rsidRPr="00F538FB">
        <w:rPr>
          <w:rFonts w:ascii="Arial Narrow" w:hAnsi="Arial Narrow"/>
          <w:b/>
          <w:sz w:val="20"/>
          <w:szCs w:val="20"/>
        </w:rPr>
        <w:t>TÉCNICO</w:t>
      </w:r>
      <w:r w:rsidR="007E587C" w:rsidRPr="00F538FB">
        <w:rPr>
          <w:rFonts w:ascii="Arial Narrow" w:hAnsi="Arial Narrow"/>
          <w:b/>
          <w:sz w:val="20"/>
          <w:szCs w:val="20"/>
        </w:rPr>
        <w:t>:</w:t>
      </w:r>
      <w:r w:rsidR="007E587C" w:rsidRPr="00F538FB">
        <w:rPr>
          <w:rFonts w:ascii="Arial Narrow" w:hAnsi="Arial Narrow"/>
          <w:sz w:val="20"/>
          <w:szCs w:val="20"/>
        </w:rPr>
        <w:t xml:space="preserve"> </w:t>
      </w:r>
      <w:r w:rsidRPr="00F538FB">
        <w:rPr>
          <w:rFonts w:ascii="Arial Narrow" w:hAnsi="Arial Narrow"/>
          <w:sz w:val="20"/>
          <w:szCs w:val="20"/>
        </w:rPr>
        <w:t>Cumple con los antecedentes técnicos solicitados.</w:t>
      </w:r>
    </w:p>
    <w:p w14:paraId="43B5AD85" w14:textId="6209757F" w:rsidR="00724FF1" w:rsidRPr="00F538FB" w:rsidRDefault="00724FF1" w:rsidP="00724FF1">
      <w:pPr>
        <w:jc w:val="both"/>
        <w:rPr>
          <w:rFonts w:ascii="Arial Narrow" w:hAnsi="Arial Narrow"/>
          <w:sz w:val="20"/>
          <w:szCs w:val="20"/>
        </w:rPr>
      </w:pPr>
    </w:p>
    <w:p w14:paraId="0CD92DD4" w14:textId="3C14CAF2" w:rsidR="009100C3" w:rsidRPr="00F538FB" w:rsidRDefault="009100C3" w:rsidP="00F538FB">
      <w:pPr>
        <w:pStyle w:val="Ttulo1"/>
        <w:numPr>
          <w:ilvl w:val="0"/>
          <w:numId w:val="1"/>
        </w:numPr>
        <w:shd w:val="clear" w:color="auto" w:fill="9CC2E5"/>
        <w:ind w:left="720" w:hanging="720"/>
        <w:rPr>
          <w:rFonts w:ascii="Arial Narrow" w:hAnsi="Arial Narrow"/>
          <w:sz w:val="20"/>
          <w:szCs w:val="20"/>
        </w:rPr>
      </w:pPr>
      <w:r w:rsidRPr="00F538FB">
        <w:rPr>
          <w:rFonts w:ascii="Arial Narrow" w:hAnsi="Arial Narrow"/>
          <w:sz w:val="20"/>
          <w:szCs w:val="20"/>
        </w:rPr>
        <w:t xml:space="preserve">RESOLUCIÓN </w:t>
      </w:r>
    </w:p>
    <w:p w14:paraId="02BFD28B" w14:textId="77777777" w:rsidR="009100C3" w:rsidRPr="00F538FB" w:rsidRDefault="009100C3" w:rsidP="009100C3">
      <w:pPr>
        <w:ind w:left="360"/>
        <w:jc w:val="both"/>
        <w:rPr>
          <w:rFonts w:ascii="Arial Narrow" w:hAnsi="Arial Narrow"/>
          <w:b/>
          <w:bCs/>
          <w:sz w:val="20"/>
          <w:szCs w:val="20"/>
        </w:rPr>
      </w:pPr>
    </w:p>
    <w:p w14:paraId="13FCDEA3" w14:textId="145ADFCE" w:rsidR="009100C3" w:rsidRPr="00F538FB" w:rsidRDefault="009100C3" w:rsidP="005C7F8E">
      <w:pPr>
        <w:shd w:val="clear" w:color="auto" w:fill="FFFFFF"/>
        <w:rPr>
          <w:rFonts w:ascii="Arial Narrow" w:hAnsi="Arial Narrow"/>
          <w:sz w:val="20"/>
          <w:szCs w:val="20"/>
        </w:rPr>
      </w:pPr>
      <w:r w:rsidRPr="00F538FB">
        <w:rPr>
          <w:rFonts w:ascii="Arial Narrow" w:hAnsi="Arial Narrow"/>
          <w:sz w:val="20"/>
          <w:szCs w:val="20"/>
        </w:rPr>
        <w:t xml:space="preserve">Conforme a los documentos y antecedentes vistos y que conforman la </w:t>
      </w:r>
      <w:r w:rsidR="005C7F8E" w:rsidRPr="00F538FB">
        <w:rPr>
          <w:rFonts w:ascii="Arial Narrow" w:hAnsi="Arial Narrow"/>
          <w:sz w:val="20"/>
          <w:szCs w:val="20"/>
        </w:rPr>
        <w:t>cotización</w:t>
      </w:r>
      <w:r w:rsidRPr="00F538FB">
        <w:rPr>
          <w:rFonts w:ascii="Arial Narrow" w:hAnsi="Arial Narrow"/>
          <w:sz w:val="20"/>
          <w:szCs w:val="20"/>
        </w:rPr>
        <w:t xml:space="preserve"> denominada </w:t>
      </w:r>
      <w:r w:rsidR="005C7F8E" w:rsidRPr="00F538FB">
        <w:rPr>
          <w:rFonts w:ascii="Arial Narrow" w:hAnsi="Arial Narrow"/>
          <w:b/>
          <w:sz w:val="20"/>
          <w:szCs w:val="20"/>
        </w:rPr>
        <w:t>“ARRIENDO DE VEHÍCULO MUNICIPALIDAD DE PROVIDENCIA</w:t>
      </w:r>
      <w:r w:rsidRPr="00F538FB">
        <w:rPr>
          <w:rFonts w:ascii="Arial Narrow" w:hAnsi="Arial Narrow"/>
          <w:sz w:val="20"/>
          <w:szCs w:val="20"/>
        </w:rPr>
        <w:t xml:space="preserve">”, identificada en la plataforma </w:t>
      </w:r>
      <w:hyperlink r:id="rId13" w:history="1">
        <w:r w:rsidRPr="00F538FB">
          <w:rPr>
            <w:rFonts w:ascii="Arial Narrow" w:hAnsi="Arial Narrow"/>
            <w:sz w:val="20"/>
            <w:szCs w:val="20"/>
          </w:rPr>
          <w:t>www.mercadopúblico.cl</w:t>
        </w:r>
      </w:hyperlink>
      <w:r w:rsidRPr="00F538FB">
        <w:rPr>
          <w:rFonts w:ascii="Arial Narrow" w:hAnsi="Arial Narrow"/>
          <w:sz w:val="20"/>
          <w:szCs w:val="20"/>
        </w:rPr>
        <w:t xml:space="preserve"> con</w:t>
      </w:r>
      <w:r w:rsidR="00C320D3" w:rsidRPr="00F538FB">
        <w:rPr>
          <w:rFonts w:ascii="Arial Narrow" w:hAnsi="Arial Narrow"/>
          <w:sz w:val="20"/>
          <w:szCs w:val="20"/>
        </w:rPr>
        <w:t xml:space="preserve"> </w:t>
      </w:r>
      <w:r w:rsidR="005C7F8E" w:rsidRPr="00010460">
        <w:rPr>
          <w:rFonts w:ascii="Arial Narrow" w:hAnsi="Arial Narrow"/>
          <w:b/>
          <w:sz w:val="20"/>
          <w:szCs w:val="20"/>
        </w:rPr>
        <w:t xml:space="preserve">ID </w:t>
      </w:r>
      <w:r w:rsidR="00010460" w:rsidRPr="00010460">
        <w:rPr>
          <w:rFonts w:ascii="Arial Narrow" w:hAnsi="Arial Narrow"/>
          <w:b/>
          <w:sz w:val="20"/>
          <w:szCs w:val="20"/>
        </w:rPr>
        <w:t>5802394-6692XBEQ</w:t>
      </w:r>
      <w:r w:rsidR="005C7F8E" w:rsidRPr="00F538FB">
        <w:rPr>
          <w:rFonts w:ascii="Arial Narrow" w:hAnsi="Arial Narrow"/>
          <w:sz w:val="20"/>
          <w:szCs w:val="20"/>
        </w:rPr>
        <w:t xml:space="preserve">, se </w:t>
      </w:r>
      <w:r w:rsidRPr="00F538FB">
        <w:rPr>
          <w:rFonts w:ascii="Arial Narrow" w:hAnsi="Arial Narrow"/>
          <w:sz w:val="20"/>
          <w:szCs w:val="20"/>
        </w:rPr>
        <w:t>propone adjudicar –salvo mejor parecer- al siguiente proveedor:</w:t>
      </w:r>
    </w:p>
    <w:p w14:paraId="3B658F9C" w14:textId="77777777" w:rsidR="00781BF2" w:rsidRPr="00F538FB" w:rsidRDefault="00781BF2" w:rsidP="009100C3">
      <w:pPr>
        <w:jc w:val="both"/>
        <w:rPr>
          <w:rFonts w:ascii="Arial Narrow" w:hAnsi="Arial Narrow"/>
          <w:sz w:val="20"/>
          <w:szCs w:val="20"/>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283"/>
        <w:gridCol w:w="5611"/>
      </w:tblGrid>
      <w:tr w:rsidR="00075857" w:rsidRPr="00F538FB" w14:paraId="1D8BC3D0" w14:textId="77777777" w:rsidTr="00754BB6">
        <w:tc>
          <w:tcPr>
            <w:tcW w:w="2826" w:type="dxa"/>
            <w:shd w:val="clear" w:color="auto" w:fill="DEEAF6"/>
            <w:vAlign w:val="center"/>
          </w:tcPr>
          <w:p w14:paraId="6EEFD081"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Razón Social</w:t>
            </w:r>
          </w:p>
        </w:tc>
        <w:tc>
          <w:tcPr>
            <w:tcW w:w="283" w:type="dxa"/>
            <w:shd w:val="clear" w:color="auto" w:fill="DEEAF6"/>
            <w:vAlign w:val="center"/>
          </w:tcPr>
          <w:p w14:paraId="011EE286"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w:t>
            </w:r>
          </w:p>
        </w:tc>
        <w:tc>
          <w:tcPr>
            <w:tcW w:w="5611" w:type="dxa"/>
            <w:vAlign w:val="center"/>
          </w:tcPr>
          <w:p w14:paraId="18E4D353" w14:textId="034D9F40" w:rsidR="00075857" w:rsidRPr="00F538FB" w:rsidRDefault="005C7F8E" w:rsidP="004433E9">
            <w:pPr>
              <w:pStyle w:val="p1"/>
              <w:rPr>
                <w:color w:val="auto"/>
                <w:sz w:val="20"/>
                <w:szCs w:val="20"/>
              </w:rPr>
            </w:pPr>
            <w:r w:rsidRPr="00F538FB">
              <w:rPr>
                <w:color w:val="auto"/>
                <w:sz w:val="20"/>
                <w:szCs w:val="20"/>
              </w:rPr>
              <w:t>EURO RENT A CAR S.A.</w:t>
            </w:r>
          </w:p>
        </w:tc>
      </w:tr>
      <w:tr w:rsidR="00075857" w:rsidRPr="00F538FB" w14:paraId="19B10BBA" w14:textId="77777777" w:rsidTr="00754BB6">
        <w:trPr>
          <w:trHeight w:val="359"/>
        </w:trPr>
        <w:tc>
          <w:tcPr>
            <w:tcW w:w="2826" w:type="dxa"/>
            <w:shd w:val="clear" w:color="auto" w:fill="DEEAF6"/>
            <w:vAlign w:val="center"/>
          </w:tcPr>
          <w:p w14:paraId="15E3CB6F"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Rut</w:t>
            </w:r>
          </w:p>
        </w:tc>
        <w:tc>
          <w:tcPr>
            <w:tcW w:w="283" w:type="dxa"/>
            <w:shd w:val="clear" w:color="auto" w:fill="DEEAF6"/>
            <w:vAlign w:val="center"/>
          </w:tcPr>
          <w:p w14:paraId="5F001A61"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w:t>
            </w:r>
          </w:p>
        </w:tc>
        <w:tc>
          <w:tcPr>
            <w:tcW w:w="5611" w:type="dxa"/>
            <w:vAlign w:val="center"/>
          </w:tcPr>
          <w:p w14:paraId="2200F483" w14:textId="2620047A" w:rsidR="00075857" w:rsidRPr="00F538FB" w:rsidRDefault="005C7F8E" w:rsidP="004433E9">
            <w:pPr>
              <w:pStyle w:val="p1"/>
              <w:rPr>
                <w:color w:val="auto"/>
                <w:sz w:val="20"/>
                <w:szCs w:val="20"/>
              </w:rPr>
            </w:pPr>
            <w:r w:rsidRPr="00F538FB">
              <w:rPr>
                <w:color w:val="auto"/>
                <w:sz w:val="20"/>
                <w:szCs w:val="20"/>
              </w:rPr>
              <w:t>99.501.690-7</w:t>
            </w:r>
          </w:p>
        </w:tc>
      </w:tr>
      <w:tr w:rsidR="00075857" w:rsidRPr="00F538FB" w14:paraId="561023A8" w14:textId="77777777" w:rsidTr="00866B08">
        <w:trPr>
          <w:trHeight w:val="551"/>
        </w:trPr>
        <w:tc>
          <w:tcPr>
            <w:tcW w:w="2826" w:type="dxa"/>
            <w:shd w:val="clear" w:color="auto" w:fill="DEEAF6"/>
            <w:vAlign w:val="center"/>
          </w:tcPr>
          <w:p w14:paraId="381B92A5"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Monto Total del Contrato</w:t>
            </w:r>
          </w:p>
        </w:tc>
        <w:tc>
          <w:tcPr>
            <w:tcW w:w="283" w:type="dxa"/>
            <w:shd w:val="clear" w:color="auto" w:fill="DEEAF6"/>
            <w:vAlign w:val="center"/>
          </w:tcPr>
          <w:p w14:paraId="14D5A700"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w:t>
            </w:r>
          </w:p>
        </w:tc>
        <w:tc>
          <w:tcPr>
            <w:tcW w:w="5611" w:type="dxa"/>
            <w:vAlign w:val="center"/>
          </w:tcPr>
          <w:p w14:paraId="217D115F" w14:textId="20A5A862" w:rsidR="00075857" w:rsidRPr="00193034" w:rsidRDefault="005C7F8E" w:rsidP="005C7F8E">
            <w:pPr>
              <w:widowControl w:val="0"/>
              <w:tabs>
                <w:tab w:val="left" w:pos="-720"/>
                <w:tab w:val="left" w:pos="6663"/>
              </w:tabs>
              <w:suppressAutoHyphens/>
              <w:jc w:val="both"/>
              <w:rPr>
                <w:rFonts w:ascii="Arial Narrow" w:hAnsi="Arial Narrow"/>
                <w:b/>
                <w:sz w:val="20"/>
                <w:szCs w:val="20"/>
              </w:rPr>
            </w:pPr>
            <w:r w:rsidRPr="00193034">
              <w:rPr>
                <w:rFonts w:ascii="Arial Narrow" w:hAnsi="Arial Narrow"/>
                <w:b/>
                <w:sz w:val="20"/>
                <w:szCs w:val="20"/>
              </w:rPr>
              <w:t>$</w:t>
            </w:r>
            <w:r w:rsidR="00010460" w:rsidRPr="00193034">
              <w:rPr>
                <w:rFonts w:ascii="Arial Narrow" w:hAnsi="Arial Narrow"/>
                <w:b/>
                <w:sz w:val="20"/>
                <w:szCs w:val="20"/>
              </w:rPr>
              <w:t>5.259.023</w:t>
            </w:r>
            <w:r w:rsidRPr="00193034">
              <w:rPr>
                <w:rFonts w:ascii="Arial Narrow" w:hAnsi="Arial Narrow"/>
                <w:b/>
                <w:sz w:val="20"/>
                <w:szCs w:val="20"/>
              </w:rPr>
              <w:t xml:space="preserve">.- </w:t>
            </w:r>
            <w:r w:rsidR="004433E9" w:rsidRPr="00193034">
              <w:rPr>
                <w:rFonts w:ascii="Arial Narrow" w:hAnsi="Arial Narrow"/>
                <w:b/>
                <w:sz w:val="20"/>
                <w:szCs w:val="20"/>
              </w:rPr>
              <w:t>impuestos incluidos</w:t>
            </w:r>
            <w:r w:rsidRPr="00193034">
              <w:rPr>
                <w:rFonts w:ascii="Arial Narrow" w:hAnsi="Arial Narrow"/>
                <w:b/>
                <w:sz w:val="20"/>
                <w:szCs w:val="20"/>
              </w:rPr>
              <w:t>.</w:t>
            </w:r>
          </w:p>
        </w:tc>
      </w:tr>
      <w:tr w:rsidR="00075857" w:rsidRPr="00F538FB" w14:paraId="6AFDA259" w14:textId="77777777" w:rsidTr="00754BB6">
        <w:trPr>
          <w:trHeight w:val="269"/>
        </w:trPr>
        <w:tc>
          <w:tcPr>
            <w:tcW w:w="2826" w:type="dxa"/>
            <w:shd w:val="clear" w:color="auto" w:fill="DEEAF6"/>
            <w:vAlign w:val="center"/>
          </w:tcPr>
          <w:p w14:paraId="0069AD3C"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Plazo del Contrato</w:t>
            </w:r>
          </w:p>
        </w:tc>
        <w:tc>
          <w:tcPr>
            <w:tcW w:w="283" w:type="dxa"/>
            <w:shd w:val="clear" w:color="auto" w:fill="DEEAF6"/>
            <w:vAlign w:val="center"/>
          </w:tcPr>
          <w:p w14:paraId="71278FAA" w14:textId="77777777" w:rsidR="00075857" w:rsidRPr="00F538FB" w:rsidRDefault="00075857" w:rsidP="00075857">
            <w:pPr>
              <w:jc w:val="both"/>
              <w:rPr>
                <w:rFonts w:ascii="Arial Narrow" w:hAnsi="Arial Narrow"/>
                <w:sz w:val="20"/>
                <w:szCs w:val="20"/>
              </w:rPr>
            </w:pPr>
            <w:r w:rsidRPr="00F538FB">
              <w:rPr>
                <w:rFonts w:ascii="Arial Narrow" w:hAnsi="Arial Narrow"/>
                <w:sz w:val="20"/>
                <w:szCs w:val="20"/>
              </w:rPr>
              <w:t>:</w:t>
            </w:r>
          </w:p>
        </w:tc>
        <w:tc>
          <w:tcPr>
            <w:tcW w:w="5611" w:type="dxa"/>
            <w:vAlign w:val="center"/>
          </w:tcPr>
          <w:p w14:paraId="15BF67CB" w14:textId="1D6C2171" w:rsidR="00075857" w:rsidRPr="00F538FB" w:rsidRDefault="004433E9" w:rsidP="005C7F8E">
            <w:pPr>
              <w:keepNext/>
              <w:widowControl w:val="0"/>
              <w:tabs>
                <w:tab w:val="left" w:pos="-1440"/>
                <w:tab w:val="left" w:pos="-720"/>
                <w:tab w:val="left" w:pos="0"/>
                <w:tab w:val="left" w:pos="1008"/>
                <w:tab w:val="left" w:pos="1440"/>
              </w:tabs>
              <w:suppressAutoHyphens/>
              <w:jc w:val="both"/>
              <w:outlineLvl w:val="2"/>
              <w:rPr>
                <w:rFonts w:ascii="Arial Narrow" w:hAnsi="Arial Narrow"/>
                <w:sz w:val="20"/>
                <w:szCs w:val="20"/>
              </w:rPr>
            </w:pPr>
            <w:r w:rsidRPr="00F538FB">
              <w:rPr>
                <w:rFonts w:ascii="Arial Narrow" w:hAnsi="Arial Narrow"/>
                <w:sz w:val="20"/>
                <w:szCs w:val="20"/>
              </w:rPr>
              <w:t xml:space="preserve">Duración de </w:t>
            </w:r>
            <w:r w:rsidR="00010460">
              <w:rPr>
                <w:rFonts w:ascii="Arial Narrow" w:hAnsi="Arial Narrow"/>
                <w:sz w:val="20"/>
                <w:szCs w:val="20"/>
              </w:rPr>
              <w:t>3</w:t>
            </w:r>
            <w:r w:rsidRPr="00F538FB">
              <w:rPr>
                <w:rFonts w:ascii="Arial Narrow" w:hAnsi="Arial Narrow"/>
                <w:sz w:val="20"/>
                <w:szCs w:val="20"/>
              </w:rPr>
              <w:t xml:space="preserve"> meses</w:t>
            </w:r>
            <w:r w:rsidR="005C7F8E" w:rsidRPr="00F538FB">
              <w:rPr>
                <w:rFonts w:ascii="Arial Narrow" w:hAnsi="Arial Narrow"/>
                <w:sz w:val="20"/>
                <w:szCs w:val="20"/>
              </w:rPr>
              <w:t>.</w:t>
            </w:r>
          </w:p>
        </w:tc>
      </w:tr>
    </w:tbl>
    <w:p w14:paraId="66F5D946" w14:textId="77777777" w:rsidR="009100C3" w:rsidRPr="00F538FB" w:rsidRDefault="009100C3" w:rsidP="009100C3">
      <w:pPr>
        <w:shd w:val="clear" w:color="auto" w:fill="FFFFFF"/>
        <w:jc w:val="both"/>
        <w:rPr>
          <w:rFonts w:ascii="Arial Narrow" w:hAnsi="Arial Narrow"/>
          <w:sz w:val="20"/>
          <w:szCs w:val="20"/>
        </w:rPr>
      </w:pPr>
    </w:p>
    <w:sectPr w:rsidR="009100C3" w:rsidRPr="00F538FB" w:rsidSect="00B24086">
      <w:headerReference w:type="default" r:id="rId14"/>
      <w:pgSz w:w="12240" w:h="18720" w:code="149"/>
      <w:pgMar w:top="1134"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48522" w14:textId="77777777" w:rsidR="00534FA6" w:rsidRDefault="00534FA6" w:rsidP="001C5B1F">
      <w:r>
        <w:separator/>
      </w:r>
    </w:p>
  </w:endnote>
  <w:endnote w:type="continuationSeparator" w:id="0">
    <w:p w14:paraId="3DFEB866" w14:textId="77777777" w:rsidR="00534FA6" w:rsidRDefault="00534FA6" w:rsidP="001C5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Nov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6994F" w14:textId="77777777" w:rsidR="00534FA6" w:rsidRDefault="00534FA6" w:rsidP="001C5B1F">
      <w:r>
        <w:separator/>
      </w:r>
    </w:p>
  </w:footnote>
  <w:footnote w:type="continuationSeparator" w:id="0">
    <w:p w14:paraId="5A629B56" w14:textId="77777777" w:rsidR="00534FA6" w:rsidRDefault="00534FA6" w:rsidP="001C5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2ECF8" w14:textId="6EB8C368" w:rsidR="00534FA6" w:rsidRDefault="00534FA6">
    <w:pPr>
      <w:pStyle w:val="Encabezado"/>
    </w:pPr>
    <w:r>
      <w:rPr>
        <w:noProof/>
        <w:lang w:eastAsia="es-CL"/>
      </w:rPr>
      <w:drawing>
        <wp:anchor distT="0" distB="0" distL="114300" distR="114300" simplePos="0" relativeHeight="251658240" behindDoc="0" locked="0" layoutInCell="1" allowOverlap="1" wp14:anchorId="64A593D7" wp14:editId="44586D74">
          <wp:simplePos x="0" y="0"/>
          <wp:positionH relativeFrom="column">
            <wp:posOffset>-451485</wp:posOffset>
          </wp:positionH>
          <wp:positionV relativeFrom="paragraph">
            <wp:posOffset>-220980</wp:posOffset>
          </wp:positionV>
          <wp:extent cx="1552575" cy="542925"/>
          <wp:effectExtent l="0" t="0" r="9525" b="0"/>
          <wp:wrapNone/>
          <wp:docPr id="5" name="Imagen 5"/>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2575" cy="5429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F08"/>
    <w:multiLevelType w:val="hybridMultilevel"/>
    <w:tmpl w:val="CBCE2844"/>
    <w:lvl w:ilvl="0" w:tplc="36DABA84">
      <w:start w:val="2"/>
      <w:numFmt w:val="bullet"/>
      <w:lvlText w:val=""/>
      <w:lvlJc w:val="left"/>
      <w:pPr>
        <w:ind w:left="720" w:hanging="360"/>
      </w:pPr>
      <w:rPr>
        <w:rFonts w:ascii="Symbol" w:eastAsia="Times New Roman" w:hAnsi="Symbol" w:cs="Tahoma" w:hint="default"/>
      </w:rPr>
    </w:lvl>
    <w:lvl w:ilvl="1" w:tplc="340A0003" w:tentative="1">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6495EFA"/>
    <w:multiLevelType w:val="hybridMultilevel"/>
    <w:tmpl w:val="C0645F2A"/>
    <w:lvl w:ilvl="0" w:tplc="340A0001">
      <w:start w:val="1"/>
      <w:numFmt w:val="bullet"/>
      <w:lvlText w:val=""/>
      <w:lvlJc w:val="left"/>
      <w:pPr>
        <w:ind w:left="718" w:hanging="360"/>
      </w:pPr>
      <w:rPr>
        <w:rFonts w:ascii="Symbol" w:hAnsi="Symbol" w:hint="default"/>
      </w:rPr>
    </w:lvl>
    <w:lvl w:ilvl="1" w:tplc="340A0003" w:tentative="1">
      <w:start w:val="1"/>
      <w:numFmt w:val="bullet"/>
      <w:lvlText w:val="o"/>
      <w:lvlJc w:val="left"/>
      <w:pPr>
        <w:ind w:left="1438" w:hanging="360"/>
      </w:pPr>
      <w:rPr>
        <w:rFonts w:ascii="Courier New" w:hAnsi="Courier New" w:cs="Courier New" w:hint="default"/>
      </w:rPr>
    </w:lvl>
    <w:lvl w:ilvl="2" w:tplc="340A0005" w:tentative="1">
      <w:start w:val="1"/>
      <w:numFmt w:val="bullet"/>
      <w:lvlText w:val=""/>
      <w:lvlJc w:val="left"/>
      <w:pPr>
        <w:ind w:left="2158" w:hanging="360"/>
      </w:pPr>
      <w:rPr>
        <w:rFonts w:ascii="Wingdings" w:hAnsi="Wingdings" w:hint="default"/>
      </w:rPr>
    </w:lvl>
    <w:lvl w:ilvl="3" w:tplc="340A0001" w:tentative="1">
      <w:start w:val="1"/>
      <w:numFmt w:val="bullet"/>
      <w:lvlText w:val=""/>
      <w:lvlJc w:val="left"/>
      <w:pPr>
        <w:ind w:left="2878" w:hanging="360"/>
      </w:pPr>
      <w:rPr>
        <w:rFonts w:ascii="Symbol" w:hAnsi="Symbol" w:hint="default"/>
      </w:rPr>
    </w:lvl>
    <w:lvl w:ilvl="4" w:tplc="340A0003" w:tentative="1">
      <w:start w:val="1"/>
      <w:numFmt w:val="bullet"/>
      <w:lvlText w:val="o"/>
      <w:lvlJc w:val="left"/>
      <w:pPr>
        <w:ind w:left="3598" w:hanging="360"/>
      </w:pPr>
      <w:rPr>
        <w:rFonts w:ascii="Courier New" w:hAnsi="Courier New" w:cs="Courier New" w:hint="default"/>
      </w:rPr>
    </w:lvl>
    <w:lvl w:ilvl="5" w:tplc="340A0005" w:tentative="1">
      <w:start w:val="1"/>
      <w:numFmt w:val="bullet"/>
      <w:lvlText w:val=""/>
      <w:lvlJc w:val="left"/>
      <w:pPr>
        <w:ind w:left="4318" w:hanging="360"/>
      </w:pPr>
      <w:rPr>
        <w:rFonts w:ascii="Wingdings" w:hAnsi="Wingdings" w:hint="default"/>
      </w:rPr>
    </w:lvl>
    <w:lvl w:ilvl="6" w:tplc="340A0001" w:tentative="1">
      <w:start w:val="1"/>
      <w:numFmt w:val="bullet"/>
      <w:lvlText w:val=""/>
      <w:lvlJc w:val="left"/>
      <w:pPr>
        <w:ind w:left="5038" w:hanging="360"/>
      </w:pPr>
      <w:rPr>
        <w:rFonts w:ascii="Symbol" w:hAnsi="Symbol" w:hint="default"/>
      </w:rPr>
    </w:lvl>
    <w:lvl w:ilvl="7" w:tplc="340A0003" w:tentative="1">
      <w:start w:val="1"/>
      <w:numFmt w:val="bullet"/>
      <w:lvlText w:val="o"/>
      <w:lvlJc w:val="left"/>
      <w:pPr>
        <w:ind w:left="5758" w:hanging="360"/>
      </w:pPr>
      <w:rPr>
        <w:rFonts w:ascii="Courier New" w:hAnsi="Courier New" w:cs="Courier New" w:hint="default"/>
      </w:rPr>
    </w:lvl>
    <w:lvl w:ilvl="8" w:tplc="340A0005" w:tentative="1">
      <w:start w:val="1"/>
      <w:numFmt w:val="bullet"/>
      <w:lvlText w:val=""/>
      <w:lvlJc w:val="left"/>
      <w:pPr>
        <w:ind w:left="6478" w:hanging="360"/>
      </w:pPr>
      <w:rPr>
        <w:rFonts w:ascii="Wingdings" w:hAnsi="Wingdings" w:hint="default"/>
      </w:rPr>
    </w:lvl>
  </w:abstractNum>
  <w:abstractNum w:abstractNumId="2" w15:restartNumberingAfterBreak="0">
    <w:nsid w:val="06DB41F7"/>
    <w:multiLevelType w:val="hybridMultilevel"/>
    <w:tmpl w:val="5FAE2F86"/>
    <w:lvl w:ilvl="0" w:tplc="A5CC1D96">
      <w:start w:val="4"/>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6FF20B7"/>
    <w:multiLevelType w:val="multilevel"/>
    <w:tmpl w:val="74CC4C46"/>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sz w:val="20"/>
        <w:szCs w:val="20"/>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14390D63"/>
    <w:multiLevelType w:val="hybridMultilevel"/>
    <w:tmpl w:val="6108DCFA"/>
    <w:lvl w:ilvl="0" w:tplc="F0BCE1BE">
      <w:start w:val="1"/>
      <w:numFmt w:val="decimal"/>
      <w:lvlText w:val="%1."/>
      <w:lvlJc w:val="left"/>
      <w:pPr>
        <w:ind w:left="720" w:hanging="360"/>
      </w:pPr>
      <w:rPr>
        <w:rFonts w:hint="default"/>
        <w:b/>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15313C57"/>
    <w:multiLevelType w:val="multilevel"/>
    <w:tmpl w:val="4EAC9C54"/>
    <w:lvl w:ilvl="0">
      <w:start w:val="3"/>
      <w:numFmt w:val="decimal"/>
      <w:lvlText w:val="%1"/>
      <w:lvlJc w:val="left"/>
      <w:pPr>
        <w:ind w:left="360" w:hanging="360"/>
      </w:pPr>
      <w:rPr>
        <w:rFonts w:hint="default"/>
        <w:b/>
      </w:rPr>
    </w:lvl>
    <w:lvl w:ilvl="1">
      <w:start w:val="8"/>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288" w:hanging="72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1932" w:hanging="1080"/>
      </w:pPr>
      <w:rPr>
        <w:rFonts w:hint="default"/>
        <w:b/>
      </w:rPr>
    </w:lvl>
    <w:lvl w:ilvl="7">
      <w:start w:val="1"/>
      <w:numFmt w:val="decimal"/>
      <w:lvlText w:val="%1.%2.%3.%4.%5.%6.%7.%8"/>
      <w:lvlJc w:val="left"/>
      <w:pPr>
        <w:ind w:left="2074" w:hanging="1080"/>
      </w:pPr>
      <w:rPr>
        <w:rFonts w:hint="default"/>
        <w:b/>
      </w:rPr>
    </w:lvl>
    <w:lvl w:ilvl="8">
      <w:start w:val="1"/>
      <w:numFmt w:val="decimal"/>
      <w:lvlText w:val="%1.%2.%3.%4.%5.%6.%7.%8.%9"/>
      <w:lvlJc w:val="left"/>
      <w:pPr>
        <w:ind w:left="2576" w:hanging="1440"/>
      </w:pPr>
      <w:rPr>
        <w:rFonts w:hint="default"/>
        <w:b/>
      </w:rPr>
    </w:lvl>
  </w:abstractNum>
  <w:abstractNum w:abstractNumId="6" w15:restartNumberingAfterBreak="0">
    <w:nsid w:val="15521944"/>
    <w:multiLevelType w:val="hybridMultilevel"/>
    <w:tmpl w:val="04F2122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28284D96"/>
    <w:multiLevelType w:val="hybridMultilevel"/>
    <w:tmpl w:val="AC1E943C"/>
    <w:lvl w:ilvl="0" w:tplc="340A000F">
      <w:start w:val="2"/>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3F9E49CD"/>
    <w:multiLevelType w:val="multilevel"/>
    <w:tmpl w:val="74CC4C46"/>
    <w:lvl w:ilvl="0">
      <w:start w:val="1"/>
      <w:numFmt w:val="decimal"/>
      <w:lvlText w:val="%1."/>
      <w:lvlJc w:val="left"/>
      <w:pPr>
        <w:ind w:left="36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sz w:val="20"/>
        <w:szCs w:val="20"/>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40E268F1"/>
    <w:multiLevelType w:val="multilevel"/>
    <w:tmpl w:val="74CC4C46"/>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b/>
        <w:sz w:val="20"/>
        <w:szCs w:val="20"/>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4DB42EA8"/>
    <w:multiLevelType w:val="hybridMultilevel"/>
    <w:tmpl w:val="4E9E7C3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55415CDD"/>
    <w:multiLevelType w:val="multilevel"/>
    <w:tmpl w:val="CBECBD32"/>
    <w:lvl w:ilvl="0">
      <w:start w:val="3"/>
      <w:numFmt w:val="decimal"/>
      <w:lvlText w:val="%1"/>
      <w:lvlJc w:val="left"/>
      <w:pPr>
        <w:ind w:left="360" w:hanging="360"/>
      </w:pPr>
      <w:rPr>
        <w:rFonts w:hint="default"/>
        <w:b/>
      </w:rPr>
    </w:lvl>
    <w:lvl w:ilvl="1">
      <w:start w:val="6"/>
      <w:numFmt w:val="decimal"/>
      <w:lvlText w:val="%1.%2"/>
      <w:lvlJc w:val="left"/>
      <w:pPr>
        <w:ind w:left="502"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1856" w:hanging="72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2784" w:hanging="1080"/>
      </w:pPr>
      <w:rPr>
        <w:rFonts w:hint="default"/>
        <w:b/>
      </w:rPr>
    </w:lvl>
    <w:lvl w:ilvl="7">
      <w:start w:val="1"/>
      <w:numFmt w:val="decimal"/>
      <w:lvlText w:val="%1.%2.%3.%4.%5.%6.%7.%8"/>
      <w:lvlJc w:val="left"/>
      <w:pPr>
        <w:ind w:left="3068" w:hanging="1080"/>
      </w:pPr>
      <w:rPr>
        <w:rFonts w:hint="default"/>
        <w:b/>
      </w:rPr>
    </w:lvl>
    <w:lvl w:ilvl="8">
      <w:start w:val="1"/>
      <w:numFmt w:val="decimal"/>
      <w:lvlText w:val="%1.%2.%3.%4.%5.%6.%7.%8.%9"/>
      <w:lvlJc w:val="left"/>
      <w:pPr>
        <w:ind w:left="3712" w:hanging="1440"/>
      </w:pPr>
      <w:rPr>
        <w:rFonts w:hint="default"/>
        <w:b/>
      </w:rPr>
    </w:lvl>
  </w:abstractNum>
  <w:abstractNum w:abstractNumId="12" w15:restartNumberingAfterBreak="0">
    <w:nsid w:val="59113A9F"/>
    <w:multiLevelType w:val="multilevel"/>
    <w:tmpl w:val="B8B6C140"/>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5E2B6B73"/>
    <w:multiLevelType w:val="hybridMultilevel"/>
    <w:tmpl w:val="D0E0AD5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3"/>
  </w:num>
  <w:num w:numId="4">
    <w:abstractNumId w:val="8"/>
  </w:num>
  <w:num w:numId="5">
    <w:abstractNumId w:val="0"/>
  </w:num>
  <w:num w:numId="6">
    <w:abstractNumId w:val="12"/>
  </w:num>
  <w:num w:numId="7">
    <w:abstractNumId w:val="1"/>
  </w:num>
  <w:num w:numId="8">
    <w:abstractNumId w:val="11"/>
  </w:num>
  <w:num w:numId="9">
    <w:abstractNumId w:val="5"/>
  </w:num>
  <w:num w:numId="10">
    <w:abstractNumId w:val="4"/>
  </w:num>
  <w:num w:numId="11">
    <w:abstractNumId w:val="2"/>
  </w:num>
  <w:num w:numId="12">
    <w:abstractNumId w:val="7"/>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ABF"/>
    <w:rsid w:val="000043D1"/>
    <w:rsid w:val="00007B9B"/>
    <w:rsid w:val="00007C10"/>
    <w:rsid w:val="00010460"/>
    <w:rsid w:val="0001107C"/>
    <w:rsid w:val="000264E3"/>
    <w:rsid w:val="00037124"/>
    <w:rsid w:val="000372F2"/>
    <w:rsid w:val="00040C29"/>
    <w:rsid w:val="0005476E"/>
    <w:rsid w:val="00054AC6"/>
    <w:rsid w:val="00057F88"/>
    <w:rsid w:val="00061BB0"/>
    <w:rsid w:val="00071D53"/>
    <w:rsid w:val="00072A06"/>
    <w:rsid w:val="00075857"/>
    <w:rsid w:val="000767DA"/>
    <w:rsid w:val="00081A55"/>
    <w:rsid w:val="0008204B"/>
    <w:rsid w:val="00090D5F"/>
    <w:rsid w:val="00090F75"/>
    <w:rsid w:val="00094E7D"/>
    <w:rsid w:val="000A1F76"/>
    <w:rsid w:val="000C118E"/>
    <w:rsid w:val="000C1AE5"/>
    <w:rsid w:val="000D4388"/>
    <w:rsid w:val="000F5062"/>
    <w:rsid w:val="0010573C"/>
    <w:rsid w:val="00114609"/>
    <w:rsid w:val="00120AD7"/>
    <w:rsid w:val="001236E8"/>
    <w:rsid w:val="001263F2"/>
    <w:rsid w:val="00127AB7"/>
    <w:rsid w:val="00127D4E"/>
    <w:rsid w:val="00134830"/>
    <w:rsid w:val="001428DC"/>
    <w:rsid w:val="00146084"/>
    <w:rsid w:val="0016355B"/>
    <w:rsid w:val="00164B22"/>
    <w:rsid w:val="00171E08"/>
    <w:rsid w:val="00174369"/>
    <w:rsid w:val="00174E1D"/>
    <w:rsid w:val="00191A76"/>
    <w:rsid w:val="00192760"/>
    <w:rsid w:val="00193034"/>
    <w:rsid w:val="00196E77"/>
    <w:rsid w:val="001A5D22"/>
    <w:rsid w:val="001A69C8"/>
    <w:rsid w:val="001C5B1F"/>
    <w:rsid w:val="001C7C8B"/>
    <w:rsid w:val="001D169A"/>
    <w:rsid w:val="001D2286"/>
    <w:rsid w:val="001E1942"/>
    <w:rsid w:val="001F6774"/>
    <w:rsid w:val="00206FBE"/>
    <w:rsid w:val="002177CD"/>
    <w:rsid w:val="00221BDB"/>
    <w:rsid w:val="00223988"/>
    <w:rsid w:val="00225892"/>
    <w:rsid w:val="00251EB4"/>
    <w:rsid w:val="00256235"/>
    <w:rsid w:val="00260D1E"/>
    <w:rsid w:val="00263841"/>
    <w:rsid w:val="002714CE"/>
    <w:rsid w:val="00274ABF"/>
    <w:rsid w:val="00280252"/>
    <w:rsid w:val="00292662"/>
    <w:rsid w:val="002B0A80"/>
    <w:rsid w:val="002B2AD0"/>
    <w:rsid w:val="002C63E1"/>
    <w:rsid w:val="002D0D21"/>
    <w:rsid w:val="002E393D"/>
    <w:rsid w:val="002E7F87"/>
    <w:rsid w:val="002F5EB2"/>
    <w:rsid w:val="00315D88"/>
    <w:rsid w:val="00320DE4"/>
    <w:rsid w:val="0032396C"/>
    <w:rsid w:val="00327BFF"/>
    <w:rsid w:val="003359EB"/>
    <w:rsid w:val="003501B1"/>
    <w:rsid w:val="00392960"/>
    <w:rsid w:val="00392F30"/>
    <w:rsid w:val="003934E5"/>
    <w:rsid w:val="00395FD6"/>
    <w:rsid w:val="003B4D1B"/>
    <w:rsid w:val="003B4ECE"/>
    <w:rsid w:val="003D1EEA"/>
    <w:rsid w:val="003D4070"/>
    <w:rsid w:val="003D6D31"/>
    <w:rsid w:val="003F03C7"/>
    <w:rsid w:val="003F46A9"/>
    <w:rsid w:val="00402726"/>
    <w:rsid w:val="004117B2"/>
    <w:rsid w:val="00417B76"/>
    <w:rsid w:val="004340F8"/>
    <w:rsid w:val="00434C53"/>
    <w:rsid w:val="004367A3"/>
    <w:rsid w:val="004412F8"/>
    <w:rsid w:val="004433E9"/>
    <w:rsid w:val="0044670B"/>
    <w:rsid w:val="00452782"/>
    <w:rsid w:val="00462FEA"/>
    <w:rsid w:val="004814AF"/>
    <w:rsid w:val="00494037"/>
    <w:rsid w:val="00494E4C"/>
    <w:rsid w:val="004963CF"/>
    <w:rsid w:val="004966ED"/>
    <w:rsid w:val="004A23FD"/>
    <w:rsid w:val="004C0D20"/>
    <w:rsid w:val="004E3473"/>
    <w:rsid w:val="004E5A23"/>
    <w:rsid w:val="004F1E9E"/>
    <w:rsid w:val="004F45C1"/>
    <w:rsid w:val="00534F55"/>
    <w:rsid w:val="00534FA6"/>
    <w:rsid w:val="005568F5"/>
    <w:rsid w:val="00557583"/>
    <w:rsid w:val="0056003B"/>
    <w:rsid w:val="0056307C"/>
    <w:rsid w:val="005643C0"/>
    <w:rsid w:val="005652F9"/>
    <w:rsid w:val="00570A3A"/>
    <w:rsid w:val="005713EE"/>
    <w:rsid w:val="00571710"/>
    <w:rsid w:val="00572C54"/>
    <w:rsid w:val="005843B8"/>
    <w:rsid w:val="00584DD4"/>
    <w:rsid w:val="005A04D3"/>
    <w:rsid w:val="005B276F"/>
    <w:rsid w:val="005C1F92"/>
    <w:rsid w:val="005C709E"/>
    <w:rsid w:val="005C7F8E"/>
    <w:rsid w:val="005D43FB"/>
    <w:rsid w:val="005E7B53"/>
    <w:rsid w:val="00613CDD"/>
    <w:rsid w:val="006146E4"/>
    <w:rsid w:val="006217DC"/>
    <w:rsid w:val="006217F8"/>
    <w:rsid w:val="006229E6"/>
    <w:rsid w:val="00623143"/>
    <w:rsid w:val="00624ED8"/>
    <w:rsid w:val="0063018E"/>
    <w:rsid w:val="00631132"/>
    <w:rsid w:val="00633380"/>
    <w:rsid w:val="00637C33"/>
    <w:rsid w:val="00646482"/>
    <w:rsid w:val="00652B97"/>
    <w:rsid w:val="00674336"/>
    <w:rsid w:val="00677C3E"/>
    <w:rsid w:val="0068023D"/>
    <w:rsid w:val="0068412A"/>
    <w:rsid w:val="00684758"/>
    <w:rsid w:val="0069406D"/>
    <w:rsid w:val="006B311A"/>
    <w:rsid w:val="006B393B"/>
    <w:rsid w:val="006B65A5"/>
    <w:rsid w:val="006D1830"/>
    <w:rsid w:val="006E698D"/>
    <w:rsid w:val="006F7439"/>
    <w:rsid w:val="0071247C"/>
    <w:rsid w:val="0072408E"/>
    <w:rsid w:val="00724FF1"/>
    <w:rsid w:val="00726991"/>
    <w:rsid w:val="00732003"/>
    <w:rsid w:val="00740148"/>
    <w:rsid w:val="00747E9D"/>
    <w:rsid w:val="00751A86"/>
    <w:rsid w:val="007539A4"/>
    <w:rsid w:val="00754BB6"/>
    <w:rsid w:val="00764297"/>
    <w:rsid w:val="00781BF2"/>
    <w:rsid w:val="00792F3C"/>
    <w:rsid w:val="007B2650"/>
    <w:rsid w:val="007B42B3"/>
    <w:rsid w:val="007D0DA3"/>
    <w:rsid w:val="007E4225"/>
    <w:rsid w:val="007E587C"/>
    <w:rsid w:val="00800529"/>
    <w:rsid w:val="008019C2"/>
    <w:rsid w:val="00803BFC"/>
    <w:rsid w:val="0081035B"/>
    <w:rsid w:val="00817257"/>
    <w:rsid w:val="00833B0D"/>
    <w:rsid w:val="0084714F"/>
    <w:rsid w:val="0086461C"/>
    <w:rsid w:val="00866B08"/>
    <w:rsid w:val="0087000F"/>
    <w:rsid w:val="008723D6"/>
    <w:rsid w:val="00892F73"/>
    <w:rsid w:val="00893425"/>
    <w:rsid w:val="008A4315"/>
    <w:rsid w:val="008A505F"/>
    <w:rsid w:val="008A5CBF"/>
    <w:rsid w:val="008B0ECB"/>
    <w:rsid w:val="008B1FE7"/>
    <w:rsid w:val="008E4C53"/>
    <w:rsid w:val="008E713E"/>
    <w:rsid w:val="008F0776"/>
    <w:rsid w:val="008F0E00"/>
    <w:rsid w:val="008F39C6"/>
    <w:rsid w:val="008F58BA"/>
    <w:rsid w:val="00903001"/>
    <w:rsid w:val="009100C3"/>
    <w:rsid w:val="00921E9D"/>
    <w:rsid w:val="00927D2F"/>
    <w:rsid w:val="0093432C"/>
    <w:rsid w:val="009364B4"/>
    <w:rsid w:val="00960401"/>
    <w:rsid w:val="009669F9"/>
    <w:rsid w:val="009834D4"/>
    <w:rsid w:val="009B2126"/>
    <w:rsid w:val="009B750A"/>
    <w:rsid w:val="009D02F5"/>
    <w:rsid w:val="009D118A"/>
    <w:rsid w:val="009D7933"/>
    <w:rsid w:val="00A0270A"/>
    <w:rsid w:val="00A0635B"/>
    <w:rsid w:val="00A20443"/>
    <w:rsid w:val="00A20659"/>
    <w:rsid w:val="00A51850"/>
    <w:rsid w:val="00A673AE"/>
    <w:rsid w:val="00A72494"/>
    <w:rsid w:val="00A7376F"/>
    <w:rsid w:val="00A763CA"/>
    <w:rsid w:val="00A92627"/>
    <w:rsid w:val="00AA2CBA"/>
    <w:rsid w:val="00AA66A1"/>
    <w:rsid w:val="00AA7BCD"/>
    <w:rsid w:val="00AF27C8"/>
    <w:rsid w:val="00B029A9"/>
    <w:rsid w:val="00B047C2"/>
    <w:rsid w:val="00B24086"/>
    <w:rsid w:val="00B5350D"/>
    <w:rsid w:val="00B5627B"/>
    <w:rsid w:val="00B84347"/>
    <w:rsid w:val="00B86FC8"/>
    <w:rsid w:val="00BA03FF"/>
    <w:rsid w:val="00BA3B3D"/>
    <w:rsid w:val="00BA46BC"/>
    <w:rsid w:val="00BC17D0"/>
    <w:rsid w:val="00BC7CE9"/>
    <w:rsid w:val="00BD54B6"/>
    <w:rsid w:val="00BD71F9"/>
    <w:rsid w:val="00BE28FE"/>
    <w:rsid w:val="00BF7A7C"/>
    <w:rsid w:val="00C16C18"/>
    <w:rsid w:val="00C320D3"/>
    <w:rsid w:val="00C32E2D"/>
    <w:rsid w:val="00C4333C"/>
    <w:rsid w:val="00C544CC"/>
    <w:rsid w:val="00C77CD6"/>
    <w:rsid w:val="00C812C9"/>
    <w:rsid w:val="00C8453E"/>
    <w:rsid w:val="00CA1030"/>
    <w:rsid w:val="00CA282B"/>
    <w:rsid w:val="00CC32F2"/>
    <w:rsid w:val="00CD2BE0"/>
    <w:rsid w:val="00CD637A"/>
    <w:rsid w:val="00CE064E"/>
    <w:rsid w:val="00CF09AC"/>
    <w:rsid w:val="00CF71EC"/>
    <w:rsid w:val="00D00EBC"/>
    <w:rsid w:val="00D46B68"/>
    <w:rsid w:val="00D5651A"/>
    <w:rsid w:val="00D7642E"/>
    <w:rsid w:val="00D914AF"/>
    <w:rsid w:val="00D92DCC"/>
    <w:rsid w:val="00DA4968"/>
    <w:rsid w:val="00DB1289"/>
    <w:rsid w:val="00DB5BB5"/>
    <w:rsid w:val="00DC41D9"/>
    <w:rsid w:val="00DD0146"/>
    <w:rsid w:val="00DF30A1"/>
    <w:rsid w:val="00DF68B1"/>
    <w:rsid w:val="00E04FD0"/>
    <w:rsid w:val="00E06AEA"/>
    <w:rsid w:val="00E06D2F"/>
    <w:rsid w:val="00E234C1"/>
    <w:rsid w:val="00E359BA"/>
    <w:rsid w:val="00E40DF1"/>
    <w:rsid w:val="00E47F06"/>
    <w:rsid w:val="00E74218"/>
    <w:rsid w:val="00E80730"/>
    <w:rsid w:val="00E84BFC"/>
    <w:rsid w:val="00E85C19"/>
    <w:rsid w:val="00E97DF7"/>
    <w:rsid w:val="00EA56F9"/>
    <w:rsid w:val="00EB184B"/>
    <w:rsid w:val="00EB4835"/>
    <w:rsid w:val="00EF0F05"/>
    <w:rsid w:val="00EF2328"/>
    <w:rsid w:val="00EF3D7E"/>
    <w:rsid w:val="00F03CFB"/>
    <w:rsid w:val="00F32EE4"/>
    <w:rsid w:val="00F41E38"/>
    <w:rsid w:val="00F46AB3"/>
    <w:rsid w:val="00F538FB"/>
    <w:rsid w:val="00F5563D"/>
    <w:rsid w:val="00F60AE9"/>
    <w:rsid w:val="00F8202F"/>
    <w:rsid w:val="00F83EE3"/>
    <w:rsid w:val="00FA6745"/>
    <w:rsid w:val="00FB415B"/>
    <w:rsid w:val="00FE423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5DE5A"/>
  <w15:chartTrackingRefBased/>
  <w15:docId w15:val="{C409469B-C202-4180-BE9F-FF309942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830"/>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next w:val="Normal"/>
    <w:link w:val="Ttulo1Car"/>
    <w:qFormat/>
    <w:rsid w:val="00114609"/>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1F6774"/>
    <w:rPr>
      <w:color w:val="0000FF"/>
      <w:u w:val="single"/>
    </w:rPr>
  </w:style>
  <w:style w:type="paragraph" w:customStyle="1" w:styleId="p0">
    <w:name w:val="p0"/>
    <w:basedOn w:val="Normal"/>
    <w:rsid w:val="001F6774"/>
    <w:pPr>
      <w:widowControl w:val="0"/>
      <w:tabs>
        <w:tab w:val="left" w:pos="720"/>
      </w:tabs>
      <w:spacing w:line="240" w:lineRule="atLeast"/>
      <w:jc w:val="both"/>
    </w:pPr>
    <w:rPr>
      <w:rFonts w:ascii="Arial" w:hAnsi="Arial"/>
      <w:snapToGrid w:val="0"/>
      <w:lang w:eastAsia="es-ES"/>
    </w:rPr>
  </w:style>
  <w:style w:type="character" w:customStyle="1" w:styleId="Ttulo1Car">
    <w:name w:val="Título 1 Car"/>
    <w:basedOn w:val="Fuentedeprrafopredeter"/>
    <w:link w:val="Ttulo1"/>
    <w:rsid w:val="00114609"/>
    <w:rPr>
      <w:rFonts w:ascii="Times New Roman" w:eastAsia="Times New Roman" w:hAnsi="Times New Roman" w:cs="Times New Roman"/>
      <w:b/>
      <w:sz w:val="24"/>
      <w:szCs w:val="20"/>
    </w:rPr>
  </w:style>
  <w:style w:type="table" w:customStyle="1" w:styleId="Tablaconcuadrcula2">
    <w:name w:val="Tabla con cuadrícula2"/>
    <w:basedOn w:val="Tablanormal"/>
    <w:next w:val="Tablaconcuadrcula"/>
    <w:uiPriority w:val="99"/>
    <w:rsid w:val="004963CF"/>
    <w:pPr>
      <w:spacing w:after="0" w:line="240" w:lineRule="auto"/>
    </w:pPr>
    <w:rPr>
      <w:rFonts w:ascii="Times New Roman" w:eastAsia="Times New Roman" w:hAnsi="Times New Roman" w:cs="Times New Roman"/>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rsid w:val="00496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2003"/>
    <w:pPr>
      <w:spacing w:before="100" w:beforeAutospacing="1" w:after="100" w:afterAutospacing="1"/>
    </w:pPr>
    <w:rPr>
      <w:lang w:eastAsia="es-CL"/>
    </w:rPr>
  </w:style>
  <w:style w:type="character" w:customStyle="1" w:styleId="cssinputdatagrande">
    <w:name w:val="cssinputdatagrande"/>
    <w:rsid w:val="00732003"/>
  </w:style>
  <w:style w:type="paragraph" w:customStyle="1" w:styleId="Default">
    <w:name w:val="Default"/>
    <w:rsid w:val="00CD637A"/>
    <w:pPr>
      <w:autoSpaceDE w:val="0"/>
      <w:autoSpaceDN w:val="0"/>
      <w:adjustRightInd w:val="0"/>
      <w:spacing w:after="0" w:line="240" w:lineRule="auto"/>
    </w:pPr>
    <w:rPr>
      <w:rFonts w:ascii="Arial" w:eastAsia="Times New Roman" w:hAnsi="Arial" w:cs="Arial"/>
      <w:color w:val="000000"/>
      <w:sz w:val="24"/>
      <w:szCs w:val="24"/>
      <w:lang w:eastAsia="es-CL"/>
    </w:rPr>
  </w:style>
  <w:style w:type="paragraph" w:styleId="Sinespaciado">
    <w:name w:val="No Spacing"/>
    <w:uiPriority w:val="1"/>
    <w:qFormat/>
    <w:rsid w:val="000C118E"/>
    <w:pPr>
      <w:spacing w:after="0" w:line="240" w:lineRule="auto"/>
    </w:pPr>
    <w:rPr>
      <w:rFonts w:ascii="Times New Roman" w:eastAsia="Times New Roman" w:hAnsi="Times New Roman" w:cs="Times New Roman"/>
      <w:sz w:val="20"/>
      <w:szCs w:val="20"/>
      <w:lang w:val="es-ES" w:eastAsia="es-ES" w:bidi="he-IL"/>
    </w:rPr>
  </w:style>
  <w:style w:type="paragraph" w:styleId="Prrafodelista">
    <w:name w:val="List Paragraph"/>
    <w:aliases w:val="Heading 2_sj,Título segundo,Lista de nivel 1,Bullet Points,Liste Paragraf,Párrafo de titulo 3,Párrafo,Sub Titulo Paper,DINFO_Materia,1_List Paragraph,texto 1 ana,Cuadrícula mediana 1 - Énfasis 21,lp1,Bullet Number,lp11,Steps"/>
    <w:basedOn w:val="Normal"/>
    <w:link w:val="PrrafodelistaCar"/>
    <w:uiPriority w:val="34"/>
    <w:qFormat/>
    <w:rsid w:val="00395FD6"/>
    <w:pPr>
      <w:ind w:left="708"/>
    </w:pPr>
    <w:rPr>
      <w:lang w:eastAsia="es-ES" w:bidi="he-IL"/>
    </w:rPr>
  </w:style>
  <w:style w:type="character" w:customStyle="1" w:styleId="PrrafodelistaCar">
    <w:name w:val="Párrafo de lista Car"/>
    <w:aliases w:val="Heading 2_sj Car,Título segundo Car,Lista de nivel 1 Car,Bullet Points Car,Liste Paragraf Car,Párrafo de titulo 3 Car,Párrafo Car,Sub Titulo Paper Car,DINFO_Materia Car,1_List Paragraph Car,texto 1 ana Car,lp1 Car,Bullet Number Car"/>
    <w:link w:val="Prrafodelista"/>
    <w:uiPriority w:val="34"/>
    <w:qFormat/>
    <w:locked/>
    <w:rsid w:val="00395FD6"/>
    <w:rPr>
      <w:rFonts w:ascii="Times New Roman" w:eastAsia="Times New Roman" w:hAnsi="Times New Roman" w:cs="Times New Roman"/>
      <w:sz w:val="20"/>
      <w:szCs w:val="20"/>
      <w:lang w:val="es-ES" w:eastAsia="es-ES" w:bidi="he-IL"/>
    </w:rPr>
  </w:style>
  <w:style w:type="paragraph" w:styleId="Sangradetextonormal">
    <w:name w:val="Body Text Indent"/>
    <w:basedOn w:val="Normal"/>
    <w:link w:val="SangradetextonormalCar"/>
    <w:rsid w:val="00CA1030"/>
    <w:pPr>
      <w:ind w:left="2977" w:hanging="2269"/>
    </w:pPr>
    <w:rPr>
      <w:lang w:val="es-MX" w:eastAsia="x-none" w:bidi="he-IL"/>
    </w:rPr>
  </w:style>
  <w:style w:type="character" w:customStyle="1" w:styleId="SangradetextonormalCar">
    <w:name w:val="Sangría de texto normal Car"/>
    <w:basedOn w:val="Fuentedeprrafopredeter"/>
    <w:link w:val="Sangradetextonormal"/>
    <w:rsid w:val="00CA1030"/>
    <w:rPr>
      <w:rFonts w:ascii="Times New Roman" w:eastAsia="Times New Roman" w:hAnsi="Times New Roman" w:cs="Times New Roman"/>
      <w:sz w:val="24"/>
      <w:szCs w:val="20"/>
      <w:lang w:val="es-MX" w:eastAsia="x-none" w:bidi="he-IL"/>
    </w:rPr>
  </w:style>
  <w:style w:type="paragraph" w:styleId="Textoindependienteprimerasangra2">
    <w:name w:val="Body Text First Indent 2"/>
    <w:basedOn w:val="Sangradetextonormal"/>
    <w:link w:val="Textoindependienteprimerasangra2Car"/>
    <w:uiPriority w:val="99"/>
    <w:semiHidden/>
    <w:unhideWhenUsed/>
    <w:rsid w:val="00CA1030"/>
    <w:pPr>
      <w:suppressAutoHyphens/>
      <w:ind w:left="360" w:firstLine="360"/>
    </w:pPr>
    <w:rPr>
      <w:sz w:val="20"/>
      <w:lang w:val="es-ES" w:eastAsia="en-US" w:bidi="ar-SA"/>
    </w:rPr>
  </w:style>
  <w:style w:type="character" w:customStyle="1" w:styleId="Textoindependienteprimerasangra2Car">
    <w:name w:val="Texto independiente primera sangría 2 Car"/>
    <w:basedOn w:val="SangradetextonormalCar"/>
    <w:link w:val="Textoindependienteprimerasangra2"/>
    <w:uiPriority w:val="99"/>
    <w:semiHidden/>
    <w:rsid w:val="00CA1030"/>
    <w:rPr>
      <w:rFonts w:ascii="Times New Roman" w:eastAsia="Times New Roman" w:hAnsi="Times New Roman" w:cs="Times New Roman"/>
      <w:sz w:val="20"/>
      <w:szCs w:val="20"/>
      <w:lang w:val="es-ES" w:eastAsia="x-none" w:bidi="he-IL"/>
    </w:rPr>
  </w:style>
  <w:style w:type="character" w:styleId="Refdecomentario">
    <w:name w:val="annotation reference"/>
    <w:basedOn w:val="Fuentedeprrafopredeter"/>
    <w:uiPriority w:val="99"/>
    <w:semiHidden/>
    <w:unhideWhenUsed/>
    <w:rsid w:val="00631132"/>
    <w:rPr>
      <w:sz w:val="16"/>
      <w:szCs w:val="16"/>
    </w:rPr>
  </w:style>
  <w:style w:type="paragraph" w:styleId="Textocomentario">
    <w:name w:val="annotation text"/>
    <w:basedOn w:val="Normal"/>
    <w:link w:val="TextocomentarioCar"/>
    <w:uiPriority w:val="99"/>
    <w:unhideWhenUsed/>
    <w:rsid w:val="00631132"/>
  </w:style>
  <w:style w:type="character" w:customStyle="1" w:styleId="TextocomentarioCar">
    <w:name w:val="Texto comentario Car"/>
    <w:basedOn w:val="Fuentedeprrafopredeter"/>
    <w:link w:val="Textocomentario"/>
    <w:uiPriority w:val="99"/>
    <w:rsid w:val="00631132"/>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631132"/>
    <w:rPr>
      <w:b/>
      <w:bCs/>
    </w:rPr>
  </w:style>
  <w:style w:type="character" w:customStyle="1" w:styleId="AsuntodelcomentarioCar">
    <w:name w:val="Asunto del comentario Car"/>
    <w:basedOn w:val="TextocomentarioCar"/>
    <w:link w:val="Asuntodelcomentario"/>
    <w:uiPriority w:val="99"/>
    <w:semiHidden/>
    <w:rsid w:val="00631132"/>
    <w:rPr>
      <w:rFonts w:ascii="Times New Roman" w:eastAsia="Times New Roman" w:hAnsi="Times New Roman" w:cs="Times New Roman"/>
      <w:b/>
      <w:bCs/>
      <w:sz w:val="20"/>
      <w:szCs w:val="20"/>
      <w:lang w:val="es-ES"/>
    </w:rPr>
  </w:style>
  <w:style w:type="paragraph" w:styleId="Textodeglobo">
    <w:name w:val="Balloon Text"/>
    <w:basedOn w:val="Normal"/>
    <w:link w:val="TextodegloboCar"/>
    <w:uiPriority w:val="99"/>
    <w:semiHidden/>
    <w:unhideWhenUsed/>
    <w:rsid w:val="0063113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1132"/>
    <w:rPr>
      <w:rFonts w:ascii="Segoe UI" w:eastAsia="Times New Roman" w:hAnsi="Segoe UI" w:cs="Segoe UI"/>
      <w:sz w:val="18"/>
      <w:szCs w:val="18"/>
      <w:lang w:val="es-ES"/>
    </w:rPr>
  </w:style>
  <w:style w:type="paragraph" w:styleId="Encabezado">
    <w:name w:val="header"/>
    <w:basedOn w:val="Normal"/>
    <w:link w:val="EncabezadoCar"/>
    <w:uiPriority w:val="99"/>
    <w:unhideWhenUsed/>
    <w:rsid w:val="001C5B1F"/>
    <w:pPr>
      <w:tabs>
        <w:tab w:val="center" w:pos="4419"/>
        <w:tab w:val="right" w:pos="8838"/>
      </w:tabs>
    </w:pPr>
  </w:style>
  <w:style w:type="character" w:customStyle="1" w:styleId="EncabezadoCar">
    <w:name w:val="Encabezado Car"/>
    <w:basedOn w:val="Fuentedeprrafopredeter"/>
    <w:link w:val="Encabezado"/>
    <w:uiPriority w:val="99"/>
    <w:rsid w:val="001C5B1F"/>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C5B1F"/>
    <w:pPr>
      <w:tabs>
        <w:tab w:val="center" w:pos="4419"/>
        <w:tab w:val="right" w:pos="8838"/>
      </w:tabs>
    </w:pPr>
  </w:style>
  <w:style w:type="character" w:customStyle="1" w:styleId="PiedepginaCar">
    <w:name w:val="Pie de página Car"/>
    <w:basedOn w:val="Fuentedeprrafopredeter"/>
    <w:link w:val="Piedepgina"/>
    <w:uiPriority w:val="99"/>
    <w:rsid w:val="001C5B1F"/>
    <w:rPr>
      <w:rFonts w:ascii="Times New Roman" w:eastAsia="Times New Roman" w:hAnsi="Times New Roman" w:cs="Times New Roman"/>
      <w:sz w:val="20"/>
      <w:szCs w:val="20"/>
      <w:lang w:val="es-ES"/>
    </w:rPr>
  </w:style>
  <w:style w:type="paragraph" w:customStyle="1" w:styleId="Cuadrculamedia21">
    <w:name w:val="Cuadrícula media 21"/>
    <w:qFormat/>
    <w:rsid w:val="00392F30"/>
    <w:pPr>
      <w:spacing w:after="0" w:line="240" w:lineRule="auto"/>
    </w:pPr>
    <w:rPr>
      <w:rFonts w:ascii="Calibri" w:eastAsia="Calibri" w:hAnsi="Calibri" w:cs="Times New Roman"/>
    </w:rPr>
  </w:style>
  <w:style w:type="paragraph" w:customStyle="1" w:styleId="p1">
    <w:name w:val="p1"/>
    <w:basedOn w:val="Normal"/>
    <w:rsid w:val="00A7376F"/>
    <w:rPr>
      <w:rFonts w:ascii="Arial Narrow" w:hAnsi="Arial Narrow"/>
      <w:color w:val="000000"/>
      <w:sz w:val="15"/>
      <w:szCs w:val="15"/>
    </w:rPr>
  </w:style>
  <w:style w:type="table" w:customStyle="1" w:styleId="Tablaconcuadrcula1">
    <w:name w:val="Tabla con cuadrícula1"/>
    <w:basedOn w:val="Tablanormal"/>
    <w:next w:val="Tablaconcuadrcula"/>
    <w:rsid w:val="0087000F"/>
    <w:pPr>
      <w:spacing w:after="0" w:line="240" w:lineRule="auto"/>
    </w:pPr>
    <w:rPr>
      <w:rFonts w:ascii="Times New Roman" w:eastAsia="Times New Roman" w:hAnsi="Times New Roman" w:cs="Times New Roman"/>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64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603476">
      <w:bodyDiv w:val="1"/>
      <w:marLeft w:val="0"/>
      <w:marRight w:val="0"/>
      <w:marTop w:val="0"/>
      <w:marBottom w:val="0"/>
      <w:divBdr>
        <w:top w:val="none" w:sz="0" w:space="0" w:color="auto"/>
        <w:left w:val="none" w:sz="0" w:space="0" w:color="auto"/>
        <w:bottom w:val="none" w:sz="0" w:space="0" w:color="auto"/>
        <w:right w:val="none" w:sz="0" w:space="0" w:color="auto"/>
      </w:divBdr>
    </w:div>
    <w:div w:id="805007005">
      <w:bodyDiv w:val="1"/>
      <w:marLeft w:val="0"/>
      <w:marRight w:val="0"/>
      <w:marTop w:val="0"/>
      <w:marBottom w:val="0"/>
      <w:divBdr>
        <w:top w:val="none" w:sz="0" w:space="0" w:color="auto"/>
        <w:left w:val="none" w:sz="0" w:space="0" w:color="auto"/>
        <w:bottom w:val="none" w:sz="0" w:space="0" w:color="auto"/>
        <w:right w:val="none" w:sz="0" w:space="0" w:color="auto"/>
      </w:divBdr>
    </w:div>
    <w:div w:id="1040520738">
      <w:bodyDiv w:val="1"/>
      <w:marLeft w:val="0"/>
      <w:marRight w:val="0"/>
      <w:marTop w:val="0"/>
      <w:marBottom w:val="0"/>
      <w:divBdr>
        <w:top w:val="none" w:sz="0" w:space="0" w:color="auto"/>
        <w:left w:val="none" w:sz="0" w:space="0" w:color="auto"/>
        <w:bottom w:val="none" w:sz="0" w:space="0" w:color="auto"/>
        <w:right w:val="none" w:sz="0" w:space="0" w:color="auto"/>
      </w:divBdr>
    </w:div>
    <w:div w:id="1178277640">
      <w:bodyDiv w:val="1"/>
      <w:marLeft w:val="0"/>
      <w:marRight w:val="0"/>
      <w:marTop w:val="0"/>
      <w:marBottom w:val="0"/>
      <w:divBdr>
        <w:top w:val="none" w:sz="0" w:space="0" w:color="auto"/>
        <w:left w:val="none" w:sz="0" w:space="0" w:color="auto"/>
        <w:bottom w:val="none" w:sz="0" w:space="0" w:color="auto"/>
        <w:right w:val="none" w:sz="0" w:space="0" w:color="auto"/>
      </w:divBdr>
    </w:div>
    <w:div w:id="1193108648">
      <w:bodyDiv w:val="1"/>
      <w:marLeft w:val="0"/>
      <w:marRight w:val="0"/>
      <w:marTop w:val="0"/>
      <w:marBottom w:val="0"/>
      <w:divBdr>
        <w:top w:val="none" w:sz="0" w:space="0" w:color="auto"/>
        <w:left w:val="none" w:sz="0" w:space="0" w:color="auto"/>
        <w:bottom w:val="none" w:sz="0" w:space="0" w:color="auto"/>
        <w:right w:val="none" w:sz="0" w:space="0" w:color="auto"/>
      </w:divBdr>
    </w:div>
    <w:div w:id="1390491988">
      <w:bodyDiv w:val="1"/>
      <w:marLeft w:val="0"/>
      <w:marRight w:val="0"/>
      <w:marTop w:val="0"/>
      <w:marBottom w:val="0"/>
      <w:divBdr>
        <w:top w:val="none" w:sz="0" w:space="0" w:color="auto"/>
        <w:left w:val="none" w:sz="0" w:space="0" w:color="auto"/>
        <w:bottom w:val="none" w:sz="0" w:space="0" w:color="auto"/>
        <w:right w:val="none" w:sz="0" w:space="0" w:color="auto"/>
      </w:divBdr>
    </w:div>
    <w:div w:id="1857185417">
      <w:bodyDiv w:val="1"/>
      <w:marLeft w:val="0"/>
      <w:marRight w:val="0"/>
      <w:marTop w:val="0"/>
      <w:marBottom w:val="0"/>
      <w:divBdr>
        <w:top w:val="none" w:sz="0" w:space="0" w:color="auto"/>
        <w:left w:val="none" w:sz="0" w:space="0" w:color="auto"/>
        <w:bottom w:val="none" w:sz="0" w:space="0" w:color="auto"/>
        <w:right w:val="none" w:sz="0" w:space="0" w:color="auto"/>
      </w:divBdr>
    </w:div>
    <w:div w:id="2044936595">
      <w:bodyDiv w:val="1"/>
      <w:marLeft w:val="0"/>
      <w:marRight w:val="0"/>
      <w:marTop w:val="0"/>
      <w:marBottom w:val="0"/>
      <w:divBdr>
        <w:top w:val="none" w:sz="0" w:space="0" w:color="auto"/>
        <w:left w:val="none" w:sz="0" w:space="0" w:color="auto"/>
        <w:bottom w:val="none" w:sz="0" w:space="0" w:color="auto"/>
        <w:right w:val="none" w:sz="0" w:space="0" w:color="auto"/>
      </w:divBdr>
    </w:div>
    <w:div w:id="209920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ercadop&#250;blico.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96E4A-FEE3-4F3C-988A-83AEBED64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819</Words>
  <Characters>4509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Veronia Isabel Concha Navarro</dc:creator>
  <cp:keywords/>
  <dc:description/>
  <cp:lastModifiedBy>Andres Jose Pinto Cabrera</cp:lastModifiedBy>
  <cp:revision>4</cp:revision>
  <cp:lastPrinted>2026-01-09T15:38:00Z</cp:lastPrinted>
  <dcterms:created xsi:type="dcterms:W3CDTF">2026-08-17T20:48:00Z</dcterms:created>
  <dcterms:modified xsi:type="dcterms:W3CDTF">2026-09-03T20:10:00Z</dcterms:modified>
</cp:coreProperties>
</file>